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0E" w:rsidRPr="00724C63" w:rsidRDefault="001C090E" w:rsidP="00724C6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724C63" w:rsidTr="000E4ECE">
        <w:tc>
          <w:tcPr>
            <w:tcW w:w="9778" w:type="dxa"/>
          </w:tcPr>
          <w:p w:rsidR="00511465" w:rsidRPr="00F21454" w:rsidRDefault="00511465" w:rsidP="00511465">
            <w:pPr>
              <w:pStyle w:val="Titre1"/>
              <w:ind w:left="1134" w:right="1134"/>
              <w:jc w:val="center"/>
              <w:rPr>
                <w:rFonts w:ascii="Tahoma" w:hAnsi="Tahoma" w:cs="Tahoma"/>
                <w:b/>
                <w:bCs/>
                <w:sz w:val="36"/>
              </w:rPr>
            </w:pPr>
            <w:r w:rsidRPr="00F21454">
              <w:rPr>
                <w:rFonts w:ascii="Tahoma" w:hAnsi="Tahoma" w:cs="Tahoma"/>
                <w:b/>
                <w:bCs/>
                <w:sz w:val="36"/>
              </w:rPr>
              <w:t>POSTE A POURVOIR</w:t>
            </w:r>
            <w:r>
              <w:rPr>
                <w:rFonts w:ascii="Tahoma" w:hAnsi="Tahoma" w:cs="Tahoma"/>
                <w:b/>
                <w:bCs/>
                <w:sz w:val="36"/>
              </w:rPr>
              <w:t xml:space="preserve"> </w:t>
            </w:r>
          </w:p>
          <w:p w:rsidR="00A14798" w:rsidRPr="000E4ECE" w:rsidRDefault="00A14798" w:rsidP="00920D24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15126A" w:rsidRDefault="0015126A">
      <w:pPr>
        <w:rPr>
          <w:rFonts w:ascii="Tahoma" w:hAnsi="Tahoma" w:cs="Tahoma"/>
        </w:rPr>
      </w:pPr>
    </w:p>
    <w:p w:rsidR="00C92240" w:rsidRDefault="00C92240">
      <w:pPr>
        <w:rPr>
          <w:rFonts w:ascii="Tahoma" w:hAnsi="Tahoma" w:cs="Tahoma"/>
        </w:rPr>
      </w:pPr>
    </w:p>
    <w:p w:rsidR="00270F6B" w:rsidRPr="00E6218D" w:rsidRDefault="00270F6B" w:rsidP="00270F6B">
      <w:pPr>
        <w:jc w:val="both"/>
        <w:rPr>
          <w:rFonts w:ascii="Tahoma" w:hAnsi="Tahoma" w:cs="Tahoma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277"/>
        <w:gridCol w:w="4661"/>
      </w:tblGrid>
      <w:tr w:rsidR="00270F6B" w:rsidRPr="009D40A4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70F6B" w:rsidRPr="00920D24" w:rsidRDefault="00270F6B" w:rsidP="00CB21D0">
            <w:pPr>
              <w:rPr>
                <w:rFonts w:ascii="Tahoma" w:hAnsi="Tahoma" w:cs="Tahoma"/>
                <w:sz w:val="20"/>
                <w:szCs w:val="20"/>
              </w:rPr>
            </w:pPr>
            <w:r w:rsidRPr="00920D24">
              <w:rPr>
                <w:rFonts w:ascii="Tahoma" w:hAnsi="Tahoma" w:cs="Tahoma"/>
                <w:sz w:val="20"/>
                <w:szCs w:val="20"/>
              </w:rPr>
              <w:t>Intitulé du poste :</w:t>
            </w:r>
            <w:r w:rsidR="00D31EF8" w:rsidRPr="00920D2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F6B" w:rsidRPr="00402E7F" w:rsidRDefault="008A6589" w:rsidP="00B8029B">
            <w:pPr>
              <w:pStyle w:val="Titre2"/>
              <w:tabs>
                <w:tab w:val="left" w:pos="6132"/>
              </w:tabs>
              <w:jc w:val="left"/>
              <w:rPr>
                <w:rFonts w:ascii="Tahoma" w:hAnsi="Tahoma" w:cs="Tahoma"/>
                <w:b/>
                <w:sz w:val="24"/>
              </w:rPr>
            </w:pPr>
            <w:r w:rsidRPr="00402E7F">
              <w:rPr>
                <w:rFonts w:ascii="Tahoma" w:hAnsi="Tahoma" w:cs="Tahoma"/>
                <w:b/>
                <w:sz w:val="24"/>
              </w:rPr>
              <w:t>Formateur(</w:t>
            </w:r>
            <w:proofErr w:type="spellStart"/>
            <w:r w:rsidRPr="00402E7F">
              <w:rPr>
                <w:rFonts w:ascii="Tahoma" w:hAnsi="Tahoma" w:cs="Tahoma"/>
                <w:b/>
                <w:sz w:val="24"/>
              </w:rPr>
              <w:t>trice</w:t>
            </w:r>
            <w:proofErr w:type="spellEnd"/>
            <w:r w:rsidRPr="00402E7F">
              <w:rPr>
                <w:rFonts w:ascii="Tahoma" w:hAnsi="Tahoma" w:cs="Tahoma"/>
                <w:b/>
                <w:sz w:val="24"/>
              </w:rPr>
              <w:t>)- Référent(e)</w:t>
            </w:r>
            <w:r w:rsidR="009766C5">
              <w:rPr>
                <w:rFonts w:ascii="Tahoma" w:hAnsi="Tahoma" w:cs="Tahoma"/>
                <w:b/>
                <w:sz w:val="24"/>
              </w:rPr>
              <w:t xml:space="preserve"> PREPA AVENIR Jeune </w:t>
            </w:r>
            <w:r w:rsidR="009D40A4" w:rsidRPr="00402E7F">
              <w:rPr>
                <w:rFonts w:ascii="Tahoma" w:hAnsi="Tahoma" w:cs="Tahoma"/>
                <w:b/>
                <w:sz w:val="24"/>
              </w:rPr>
              <w:tab/>
            </w:r>
            <w:r w:rsidR="004E589B" w:rsidRPr="00402E7F">
              <w:rPr>
                <w:rFonts w:ascii="Tahoma" w:hAnsi="Tahoma" w:cs="Tahoma"/>
                <w:b/>
                <w:sz w:val="24"/>
              </w:rPr>
              <w:t>(H/</w:t>
            </w:r>
            <w:r w:rsidR="009D40A4" w:rsidRPr="00402E7F">
              <w:rPr>
                <w:rFonts w:ascii="Tahoma" w:hAnsi="Tahoma" w:cs="Tahoma"/>
                <w:b/>
                <w:sz w:val="24"/>
              </w:rPr>
              <w:t>F</w:t>
            </w:r>
            <w:r w:rsidR="004E589B" w:rsidRPr="00402E7F">
              <w:rPr>
                <w:rFonts w:ascii="Tahoma" w:hAnsi="Tahoma" w:cs="Tahoma"/>
                <w:b/>
                <w:sz w:val="24"/>
              </w:rPr>
              <w:t>)</w:t>
            </w:r>
          </w:p>
        </w:tc>
      </w:tr>
      <w:tr w:rsidR="00C1021C" w:rsidRPr="009D40A4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1021C" w:rsidRPr="00920D24" w:rsidRDefault="00C1021C" w:rsidP="00CB21D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C1021C" w:rsidRPr="00920D24" w:rsidRDefault="00C1021C" w:rsidP="00B8029B">
            <w:pPr>
              <w:tabs>
                <w:tab w:val="right" w:leader="dot" w:pos="633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C1021C" w:rsidRPr="00920D24" w:rsidRDefault="00C1021C" w:rsidP="00B8029B">
            <w:pPr>
              <w:tabs>
                <w:tab w:val="right" w:leader="dot" w:pos="633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021C" w:rsidRPr="009D40A4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1021C" w:rsidRPr="00920D24" w:rsidRDefault="00C1021C" w:rsidP="00CB21D0">
            <w:pPr>
              <w:rPr>
                <w:rFonts w:ascii="Tahoma" w:hAnsi="Tahoma" w:cs="Tahoma"/>
                <w:sz w:val="20"/>
                <w:szCs w:val="20"/>
              </w:rPr>
            </w:pPr>
            <w:r w:rsidRPr="00920D24">
              <w:rPr>
                <w:rFonts w:ascii="Tahoma" w:hAnsi="Tahoma" w:cs="Tahoma"/>
                <w:sz w:val="20"/>
                <w:szCs w:val="20"/>
              </w:rPr>
              <w:t>Lieu d'affectation :</w:t>
            </w:r>
            <w:r w:rsidR="00D31EF8" w:rsidRPr="00920D2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C1021C" w:rsidRPr="00920D24" w:rsidRDefault="008A0714" w:rsidP="00B8029B">
            <w:pPr>
              <w:tabs>
                <w:tab w:val="right" w:leader="dot" w:pos="6338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Hennebont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C1021C" w:rsidRPr="00920D24" w:rsidRDefault="00C1021C" w:rsidP="00B8029B">
            <w:pPr>
              <w:tabs>
                <w:tab w:val="right" w:leader="dot" w:pos="633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0F6B" w:rsidRPr="009D40A4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70F6B" w:rsidRPr="00920D24" w:rsidRDefault="00270F6B" w:rsidP="00CB21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F6B" w:rsidRPr="00920D24" w:rsidRDefault="00270F6B" w:rsidP="00B8029B">
            <w:pPr>
              <w:tabs>
                <w:tab w:val="right" w:leader="dot" w:pos="633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0F6B" w:rsidRPr="009D40A4" w:rsidTr="00CB21D0">
        <w:trPr>
          <w:trHeight w:val="694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70F6B" w:rsidRPr="00920D24" w:rsidRDefault="00270F6B" w:rsidP="00CB21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0D24">
              <w:rPr>
                <w:rFonts w:ascii="Tahoma" w:hAnsi="Tahoma" w:cs="Tahoma"/>
                <w:sz w:val="20"/>
                <w:szCs w:val="20"/>
              </w:rPr>
              <w:t>Mission</w:t>
            </w:r>
            <w:r w:rsidR="00920D24" w:rsidRPr="00920D24">
              <w:rPr>
                <w:rFonts w:ascii="Tahoma" w:hAnsi="Tahoma" w:cs="Tahoma"/>
                <w:sz w:val="20"/>
                <w:szCs w:val="20"/>
              </w:rPr>
              <w:t xml:space="preserve"> générale</w:t>
            </w:r>
            <w:r w:rsidRPr="00920D24">
              <w:rPr>
                <w:rFonts w:ascii="Tahoma" w:hAnsi="Tahoma" w:cs="Tahoma"/>
                <w:sz w:val="20"/>
                <w:szCs w:val="20"/>
              </w:rPr>
              <w:t> :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589" w:rsidRPr="00F04E34" w:rsidRDefault="008A6589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04E34">
              <w:rPr>
                <w:rFonts w:ascii="Tahoma" w:hAnsi="Tahoma" w:cs="Tahoma"/>
                <w:sz w:val="20"/>
                <w:szCs w:val="20"/>
              </w:rPr>
              <w:t xml:space="preserve">Accompagnement des stagiaires jeunes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16/25 ans </w:t>
            </w:r>
            <w:r w:rsidRPr="00F04E34">
              <w:rPr>
                <w:rFonts w:ascii="Tahoma" w:hAnsi="Tahoma" w:cs="Tahoma"/>
                <w:sz w:val="20"/>
                <w:szCs w:val="20"/>
              </w:rPr>
              <w:t>dans leurs démarches d’inser</w:t>
            </w:r>
            <w:r>
              <w:rPr>
                <w:rFonts w:ascii="Tahoma" w:hAnsi="Tahoma" w:cs="Tahoma"/>
                <w:sz w:val="20"/>
                <w:szCs w:val="20"/>
              </w:rPr>
              <w:t>tion sociale et professionnelle dans le cadre du dispositif PREPA Avenir Jeunes</w:t>
            </w:r>
            <w:r w:rsidR="00402E7F">
              <w:rPr>
                <w:rFonts w:ascii="Tahoma" w:hAnsi="Tahoma" w:cs="Tahoma"/>
                <w:sz w:val="20"/>
                <w:szCs w:val="20"/>
              </w:rPr>
              <w:t> ;</w:t>
            </w:r>
          </w:p>
          <w:p w:rsidR="008A6589" w:rsidRPr="00F04E34" w:rsidRDefault="008A6589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rPr>
                <w:rFonts w:ascii="Tahoma" w:hAnsi="Tahoma" w:cs="Tahoma"/>
                <w:sz w:val="20"/>
                <w:szCs w:val="20"/>
              </w:rPr>
            </w:pPr>
            <w:r w:rsidRPr="00F04E34">
              <w:rPr>
                <w:rFonts w:ascii="Tahoma" w:hAnsi="Tahoma" w:cs="Tahoma"/>
                <w:sz w:val="20"/>
                <w:szCs w:val="20"/>
              </w:rPr>
              <w:t xml:space="preserve">Lien avec les </w:t>
            </w:r>
            <w:r>
              <w:rPr>
                <w:rFonts w:ascii="Tahoma" w:hAnsi="Tahoma" w:cs="Tahoma"/>
                <w:sz w:val="20"/>
                <w:szCs w:val="20"/>
              </w:rPr>
              <w:t>orienteurs ;</w:t>
            </w:r>
          </w:p>
          <w:p w:rsidR="00270F6B" w:rsidRPr="00920D24" w:rsidRDefault="008A6589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rPr>
                <w:rFonts w:ascii="Tahoma" w:hAnsi="Tahoma" w:cs="Tahoma"/>
                <w:sz w:val="20"/>
                <w:szCs w:val="20"/>
              </w:rPr>
            </w:pPr>
            <w:r w:rsidRPr="00F04E34">
              <w:rPr>
                <w:rFonts w:ascii="Tahoma" w:hAnsi="Tahoma" w:cs="Tahoma"/>
                <w:sz w:val="20"/>
                <w:szCs w:val="20"/>
              </w:rPr>
              <w:t>Collaboration au suivi du marché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270F6B" w:rsidRPr="009D40A4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70F6B" w:rsidRPr="00920D24" w:rsidRDefault="00270F6B" w:rsidP="00CB21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F6B" w:rsidRPr="00920D24" w:rsidRDefault="00270F6B" w:rsidP="00B8029B">
            <w:pPr>
              <w:tabs>
                <w:tab w:val="right" w:leader="dot" w:pos="633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0F6B" w:rsidRPr="009D40A4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70F6B" w:rsidRPr="00920D24" w:rsidRDefault="00270F6B" w:rsidP="00CB21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0D24">
              <w:rPr>
                <w:rFonts w:ascii="Tahoma" w:hAnsi="Tahoma" w:cs="Tahoma"/>
                <w:sz w:val="20"/>
                <w:szCs w:val="20"/>
              </w:rPr>
              <w:t>Activités principales :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D24" w:rsidRPr="00920D24" w:rsidRDefault="008A6589" w:rsidP="00B8029B">
            <w:pPr>
              <w:spacing w:after="60"/>
              <w:jc w:val="both"/>
              <w:rPr>
                <w:rFonts w:ascii="Tahoma" w:eastAsiaTheme="minorHAnsi" w:hAnsi="Tahoma" w:cs="Tahoma"/>
                <w:b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shd w:val="clear" w:color="auto" w:fill="FFFFFF"/>
              </w:rPr>
              <w:t>Pédagogie</w:t>
            </w:r>
            <w:r w:rsidR="00920D24" w:rsidRPr="00920D24">
              <w:rPr>
                <w:rFonts w:ascii="Tahoma" w:hAnsi="Tahoma" w:cs="Tahoma"/>
                <w:b/>
                <w:sz w:val="20"/>
                <w:szCs w:val="20"/>
                <w:shd w:val="clear" w:color="auto" w:fill="FFFFFF"/>
              </w:rPr>
              <w:t> :</w:t>
            </w:r>
          </w:p>
          <w:p w:rsidR="008A6589" w:rsidRPr="00C8107A" w:rsidRDefault="008A6589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rPr>
                <w:rFonts w:ascii="Tahoma" w:hAnsi="Tahoma" w:cs="Tahoma"/>
                <w:sz w:val="20"/>
                <w:szCs w:val="20"/>
              </w:rPr>
            </w:pPr>
            <w:r w:rsidRPr="00C8107A">
              <w:rPr>
                <w:rFonts w:ascii="Tahoma" w:hAnsi="Tahoma" w:cs="Tahoma"/>
                <w:sz w:val="20"/>
                <w:szCs w:val="20"/>
              </w:rPr>
              <w:t>Animer des informations collectives et des entretiens de recrutement des stagiaires ;</w:t>
            </w:r>
          </w:p>
          <w:p w:rsidR="008A6589" w:rsidRPr="0076552A" w:rsidRDefault="008A6589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Construire et a</w:t>
            </w:r>
            <w:r w:rsidRPr="0076552A">
              <w:rPr>
                <w:rFonts w:ascii="Tahoma" w:hAnsi="Tahoma" w:cs="Tahoma"/>
                <w:sz w:val="20"/>
                <w:szCs w:val="20"/>
              </w:rPr>
              <w:t>nim</w:t>
            </w:r>
            <w:r>
              <w:rPr>
                <w:rFonts w:ascii="Tahoma" w:hAnsi="Tahoma" w:cs="Tahoma"/>
                <w:sz w:val="20"/>
                <w:szCs w:val="20"/>
              </w:rPr>
              <w:t>er</w:t>
            </w:r>
            <w:r w:rsidRPr="0076552A">
              <w:rPr>
                <w:rFonts w:ascii="Tahoma" w:hAnsi="Tahoma" w:cs="Tahoma"/>
                <w:sz w:val="20"/>
                <w:szCs w:val="20"/>
              </w:rPr>
              <w:t xml:space="preserve"> des séances de formation </w:t>
            </w:r>
            <w:r>
              <w:rPr>
                <w:rFonts w:ascii="Tahoma" w:hAnsi="Tahoma" w:cs="Tahoma"/>
                <w:sz w:val="20"/>
                <w:szCs w:val="20"/>
              </w:rPr>
              <w:t xml:space="preserve">collectives </w:t>
            </w:r>
            <w:r w:rsidRPr="0076552A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8A6589" w:rsidRPr="0076552A" w:rsidRDefault="008A6589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Mener </w:t>
            </w:r>
            <w:r w:rsidRPr="0076552A">
              <w:rPr>
                <w:rFonts w:ascii="Tahoma" w:hAnsi="Tahoma" w:cs="Tahoma"/>
                <w:sz w:val="20"/>
                <w:szCs w:val="20"/>
              </w:rPr>
              <w:t xml:space="preserve">des entretiens individuels </w:t>
            </w:r>
            <w:r>
              <w:rPr>
                <w:rFonts w:ascii="Tahoma" w:hAnsi="Tahoma" w:cs="Tahoma"/>
                <w:sz w:val="20"/>
                <w:szCs w:val="20"/>
              </w:rPr>
              <w:t xml:space="preserve">réguliers auprès </w:t>
            </w:r>
            <w:r w:rsidRPr="0076552A">
              <w:rPr>
                <w:rFonts w:ascii="Tahoma" w:hAnsi="Tahoma" w:cs="Tahoma"/>
                <w:sz w:val="20"/>
                <w:szCs w:val="20"/>
              </w:rPr>
              <w:t>des stagiaires ;</w:t>
            </w:r>
          </w:p>
          <w:p w:rsidR="008A6589" w:rsidRPr="0076552A" w:rsidRDefault="008A6589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Mettre </w:t>
            </w:r>
            <w:r w:rsidRPr="0076552A">
              <w:rPr>
                <w:rFonts w:ascii="Tahoma" w:hAnsi="Tahoma" w:cs="Tahoma"/>
                <w:sz w:val="20"/>
                <w:szCs w:val="20"/>
              </w:rPr>
              <w:t xml:space="preserve">en œuvre des Périodes de Mise en Situation Professionnelle Accompagnée des stagiaires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en collaboration avec les autres services internes d’AGORA Services ou avec des partenaires extérieurs </w:t>
            </w:r>
            <w:r w:rsidRPr="0076552A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8A6589" w:rsidRPr="0076552A" w:rsidRDefault="008A6589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Accompagner les stagiaires dans la mise en œuvre de période d’immersion e</w:t>
            </w:r>
            <w:r w:rsidRPr="0076552A">
              <w:rPr>
                <w:rFonts w:ascii="Tahoma" w:hAnsi="Tahoma" w:cs="Tahoma"/>
                <w:sz w:val="20"/>
                <w:szCs w:val="20"/>
              </w:rPr>
              <w:t>n entreprises (</w:t>
            </w:r>
            <w:r>
              <w:rPr>
                <w:rFonts w:ascii="Tahoma" w:hAnsi="Tahoma" w:cs="Tahoma"/>
                <w:sz w:val="20"/>
                <w:szCs w:val="20"/>
              </w:rPr>
              <w:t xml:space="preserve">aide à la recherche, </w:t>
            </w:r>
            <w:r w:rsidRPr="0076552A">
              <w:rPr>
                <w:rFonts w:ascii="Tahoma" w:hAnsi="Tahoma" w:cs="Tahoma"/>
                <w:sz w:val="20"/>
                <w:szCs w:val="20"/>
              </w:rPr>
              <w:t>évaluations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continue et bilan de stage en entreprise</w:t>
            </w:r>
            <w:r w:rsidRPr="0076552A">
              <w:rPr>
                <w:rFonts w:ascii="Tahoma" w:hAnsi="Tahoma" w:cs="Tahoma"/>
                <w:sz w:val="20"/>
                <w:szCs w:val="20"/>
              </w:rPr>
              <w:t>) ;</w:t>
            </w:r>
          </w:p>
          <w:p w:rsidR="008A6589" w:rsidRPr="0076552A" w:rsidRDefault="008A6589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Construire et mettre en œuvre</w:t>
            </w:r>
            <w:r w:rsidRPr="007655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le</w:t>
            </w:r>
            <w:r w:rsidRPr="0076552A">
              <w:rPr>
                <w:rFonts w:ascii="Tahoma" w:hAnsi="Tahoma" w:cs="Tahoma"/>
                <w:sz w:val="20"/>
                <w:szCs w:val="20"/>
              </w:rPr>
              <w:t xml:space="preserve"> planning hebdomadaire des stagiaires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en cohérence avec le déroulé</w:t>
            </w:r>
            <w:r w:rsidRPr="0076552A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8A6589" w:rsidRPr="00703D31" w:rsidRDefault="008A6589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Participer</w:t>
            </w:r>
            <w:r w:rsidRPr="0076552A">
              <w:rPr>
                <w:rFonts w:ascii="Tahoma" w:hAnsi="Tahoma" w:cs="Tahoma"/>
                <w:sz w:val="20"/>
                <w:szCs w:val="20"/>
              </w:rPr>
              <w:t xml:space="preserve"> à la conception d’outils pédagogiques avec l’équipe pédagogique et l</w:t>
            </w:r>
            <w:r w:rsidR="008A0714">
              <w:rPr>
                <w:rFonts w:ascii="Tahoma" w:hAnsi="Tahoma" w:cs="Tahoma"/>
                <w:sz w:val="20"/>
                <w:szCs w:val="20"/>
              </w:rPr>
              <w:t>a</w:t>
            </w:r>
            <w:r w:rsidRPr="0076552A">
              <w:rPr>
                <w:rFonts w:ascii="Tahoma" w:hAnsi="Tahoma" w:cs="Tahoma"/>
                <w:sz w:val="20"/>
                <w:szCs w:val="20"/>
              </w:rPr>
              <w:t xml:space="preserve"> responsable de pôle </w:t>
            </w:r>
            <w:r w:rsidRPr="00703D31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8A6589" w:rsidRPr="0076552A" w:rsidRDefault="008A6589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Participer aux réunions de coordination hebdomadaires et réunions de service ;</w:t>
            </w:r>
          </w:p>
          <w:p w:rsidR="008A6589" w:rsidRDefault="008A6589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175F11">
              <w:rPr>
                <w:rFonts w:ascii="Tahoma" w:hAnsi="Tahoma" w:cs="Tahoma"/>
                <w:sz w:val="20"/>
                <w:szCs w:val="20"/>
              </w:rPr>
              <w:t>ssurer le suivi en tripartites avec les orienteurs ; à minima à mi-parcours et fin de parcours</w:t>
            </w:r>
            <w:r>
              <w:rPr>
                <w:rFonts w:ascii="Tahoma" w:hAnsi="Tahoma" w:cs="Tahoma"/>
                <w:sz w:val="20"/>
                <w:szCs w:val="20"/>
              </w:rPr>
              <w:t> ;</w:t>
            </w:r>
          </w:p>
          <w:p w:rsidR="008A6589" w:rsidRPr="00175F11" w:rsidRDefault="008A6589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rPr>
                <w:rFonts w:ascii="Tahoma" w:hAnsi="Tahoma" w:cs="Tahoma"/>
                <w:sz w:val="20"/>
                <w:szCs w:val="20"/>
              </w:rPr>
            </w:pPr>
            <w:r w:rsidRPr="00175F11">
              <w:rPr>
                <w:rFonts w:ascii="Tahoma" w:hAnsi="Tahoma" w:cs="Tahoma"/>
                <w:sz w:val="20"/>
                <w:szCs w:val="20"/>
              </w:rPr>
              <w:t xml:space="preserve">Assurer un relai auprès des </w:t>
            </w:r>
            <w:r>
              <w:rPr>
                <w:rFonts w:ascii="Tahoma" w:hAnsi="Tahoma" w:cs="Tahoma"/>
                <w:sz w:val="20"/>
                <w:szCs w:val="20"/>
              </w:rPr>
              <w:t>professionnels</w:t>
            </w:r>
            <w:r w:rsidRPr="00175F11">
              <w:rPr>
                <w:rFonts w:ascii="Tahoma" w:hAnsi="Tahoma" w:cs="Tahoma"/>
                <w:sz w:val="20"/>
                <w:szCs w:val="20"/>
              </w:rPr>
              <w:t xml:space="preserve"> médico-sociaux</w:t>
            </w:r>
            <w:r>
              <w:rPr>
                <w:rFonts w:ascii="Tahoma" w:hAnsi="Tahoma" w:cs="Tahoma"/>
                <w:sz w:val="20"/>
                <w:szCs w:val="20"/>
              </w:rPr>
              <w:t xml:space="preserve"> et institutions</w:t>
            </w:r>
            <w:r w:rsidRPr="00175F11">
              <w:rPr>
                <w:rFonts w:ascii="Tahoma" w:hAnsi="Tahoma" w:cs="Tahoma"/>
                <w:sz w:val="20"/>
                <w:szCs w:val="20"/>
              </w:rPr>
              <w:t xml:space="preserve"> lorsque le parcours du stagiaire le nécessite</w:t>
            </w:r>
            <w:r>
              <w:rPr>
                <w:rFonts w:ascii="Tahoma" w:hAnsi="Tahoma" w:cs="Tahoma"/>
                <w:sz w:val="20"/>
                <w:szCs w:val="20"/>
              </w:rPr>
              <w:t> ;</w:t>
            </w:r>
          </w:p>
          <w:p w:rsidR="008A6589" w:rsidRPr="0076552A" w:rsidRDefault="008A6589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rPr>
                <w:rFonts w:ascii="Tahoma" w:hAnsi="Tahoma" w:cs="Tahoma"/>
                <w:sz w:val="20"/>
                <w:szCs w:val="20"/>
              </w:rPr>
            </w:pPr>
            <w:r w:rsidRPr="0076552A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édiger</w:t>
            </w:r>
            <w:r w:rsidRPr="0076552A">
              <w:rPr>
                <w:rFonts w:ascii="Tahoma" w:hAnsi="Tahoma" w:cs="Tahoma"/>
                <w:sz w:val="20"/>
                <w:szCs w:val="20"/>
              </w:rPr>
              <w:t xml:space="preserve"> la synthèse </w:t>
            </w:r>
            <w:r>
              <w:rPr>
                <w:rFonts w:ascii="Tahoma" w:hAnsi="Tahoma" w:cs="Tahoma"/>
                <w:sz w:val="20"/>
                <w:szCs w:val="20"/>
              </w:rPr>
              <w:t>de fin de</w:t>
            </w:r>
            <w:r w:rsidRPr="0076552A">
              <w:rPr>
                <w:rFonts w:ascii="Tahoma" w:hAnsi="Tahoma" w:cs="Tahoma"/>
                <w:sz w:val="20"/>
                <w:szCs w:val="20"/>
              </w:rPr>
              <w:t xml:space="preserve"> parcours du stagiaire ;</w:t>
            </w:r>
          </w:p>
          <w:p w:rsidR="008A6589" w:rsidRPr="0076552A" w:rsidRDefault="008A6589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rPr>
                <w:rFonts w:ascii="Tahoma" w:hAnsi="Tahoma" w:cs="Tahoma"/>
                <w:sz w:val="20"/>
                <w:szCs w:val="20"/>
              </w:rPr>
            </w:pPr>
            <w:r w:rsidRPr="0076552A">
              <w:rPr>
                <w:rFonts w:ascii="Tahoma" w:hAnsi="Tahoma" w:cs="Tahoma"/>
                <w:sz w:val="20"/>
                <w:szCs w:val="20"/>
              </w:rPr>
              <w:t>Participe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7655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et transmettre à la direction les éléments nécessaires à</w:t>
            </w:r>
            <w:r w:rsidRPr="0076552A">
              <w:rPr>
                <w:rFonts w:ascii="Tahoma" w:hAnsi="Tahoma" w:cs="Tahoma"/>
                <w:sz w:val="20"/>
                <w:szCs w:val="20"/>
              </w:rPr>
              <w:t xml:space="preserve"> la rédaction du bilan pédagogique;</w:t>
            </w:r>
          </w:p>
          <w:p w:rsidR="008A6589" w:rsidRPr="0076552A" w:rsidRDefault="008A6589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rPr>
                <w:rFonts w:ascii="Tahoma" w:hAnsi="Tahoma" w:cs="Tahoma"/>
                <w:sz w:val="20"/>
                <w:szCs w:val="20"/>
              </w:rPr>
            </w:pPr>
            <w:r w:rsidRPr="0076552A">
              <w:rPr>
                <w:rFonts w:ascii="Tahoma" w:hAnsi="Tahoma" w:cs="Tahoma"/>
                <w:sz w:val="20"/>
                <w:szCs w:val="20"/>
              </w:rPr>
              <w:t>Prépare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76552A">
              <w:rPr>
                <w:rFonts w:ascii="Tahoma" w:hAnsi="Tahoma" w:cs="Tahoma"/>
                <w:sz w:val="20"/>
                <w:szCs w:val="20"/>
              </w:rPr>
              <w:t xml:space="preserve"> les comités de pilotage avec l</w:t>
            </w:r>
            <w:r>
              <w:rPr>
                <w:rFonts w:ascii="Tahoma" w:hAnsi="Tahoma" w:cs="Tahoma"/>
                <w:sz w:val="20"/>
                <w:szCs w:val="20"/>
              </w:rPr>
              <w:t>e responsable de pôle ;</w:t>
            </w:r>
          </w:p>
          <w:p w:rsidR="008A6589" w:rsidRDefault="008A6589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Préparer le</w:t>
            </w:r>
            <w:r w:rsidRPr="0076552A">
              <w:rPr>
                <w:rFonts w:ascii="Tahoma" w:hAnsi="Tahoma" w:cs="Tahoma"/>
                <w:sz w:val="20"/>
                <w:szCs w:val="20"/>
              </w:rPr>
              <w:t xml:space="preserve"> stagiaire à l’entrée en parcours d’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76552A">
              <w:rPr>
                <w:rFonts w:ascii="Tahoma" w:hAnsi="Tahoma" w:cs="Tahoma"/>
                <w:sz w:val="20"/>
                <w:szCs w:val="20"/>
              </w:rPr>
              <w:t xml:space="preserve">ccompagnement </w:t>
            </w:r>
            <w:r>
              <w:rPr>
                <w:rFonts w:ascii="Tahoma" w:hAnsi="Tahoma" w:cs="Tahoma"/>
                <w:sz w:val="20"/>
                <w:szCs w:val="20"/>
              </w:rPr>
              <w:t>A la Q</w:t>
            </w:r>
            <w:r w:rsidRPr="0076552A">
              <w:rPr>
                <w:rFonts w:ascii="Tahoma" w:hAnsi="Tahoma" w:cs="Tahoma"/>
                <w:sz w:val="20"/>
                <w:szCs w:val="20"/>
              </w:rPr>
              <w:t>ualification (AAQ)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20D24" w:rsidRDefault="00920D24" w:rsidP="00B8029B">
            <w:pPr>
              <w:pStyle w:val="Paragraphedeliste"/>
              <w:spacing w:after="60" w:line="240" w:lineRule="auto"/>
              <w:ind w:left="669"/>
              <w:contextualSpacing w:val="0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  <w:p w:rsidR="006B1C5C" w:rsidRPr="00920D24" w:rsidRDefault="006B1C5C" w:rsidP="00B8029B">
            <w:pPr>
              <w:spacing w:after="60"/>
              <w:jc w:val="both"/>
              <w:rPr>
                <w:rFonts w:ascii="Tahoma" w:eastAsiaTheme="minorHAnsi" w:hAnsi="Tahoma" w:cs="Tahoma"/>
                <w:b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shd w:val="clear" w:color="auto" w:fill="FFFFFF"/>
              </w:rPr>
              <w:t>Administratif</w:t>
            </w:r>
            <w:r w:rsidRPr="00920D24">
              <w:rPr>
                <w:rFonts w:ascii="Tahoma" w:hAnsi="Tahoma" w:cs="Tahoma"/>
                <w:b/>
                <w:sz w:val="20"/>
                <w:szCs w:val="20"/>
                <w:shd w:val="clear" w:color="auto" w:fill="FFFFFF"/>
              </w:rPr>
              <w:t> :</w:t>
            </w:r>
          </w:p>
          <w:p w:rsidR="006B1C5C" w:rsidRPr="0076552A" w:rsidRDefault="006B1C5C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Etre g</w:t>
            </w:r>
            <w:r w:rsidRPr="0076552A">
              <w:rPr>
                <w:rFonts w:ascii="Tahoma" w:hAnsi="Tahoma" w:cs="Tahoma"/>
                <w:sz w:val="20"/>
                <w:szCs w:val="20"/>
              </w:rPr>
              <w:t xml:space="preserve">arant des émargements individuels des stagiaires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journaliers </w:t>
            </w:r>
            <w:r w:rsidRPr="0076552A">
              <w:rPr>
                <w:rFonts w:ascii="Tahoma" w:hAnsi="Tahoma" w:cs="Tahoma"/>
                <w:sz w:val="20"/>
                <w:szCs w:val="20"/>
              </w:rPr>
              <w:t>en centre et en entreprise ;</w:t>
            </w:r>
          </w:p>
          <w:p w:rsidR="006B1C5C" w:rsidRDefault="006B1C5C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Les transmettre au pôle administratif</w:t>
            </w:r>
          </w:p>
          <w:p w:rsidR="006B1C5C" w:rsidRPr="0076552A" w:rsidRDefault="006B1C5C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Assurer la g</w:t>
            </w:r>
            <w:r w:rsidRPr="0076552A">
              <w:rPr>
                <w:rFonts w:ascii="Tahoma" w:hAnsi="Tahoma" w:cs="Tahoma"/>
                <w:sz w:val="20"/>
                <w:szCs w:val="20"/>
              </w:rPr>
              <w:t>estion des absences et du planning des stagiaires (heures centre/heures entreprises) sur le logiciel SOFT ;</w:t>
            </w:r>
          </w:p>
          <w:p w:rsidR="006B1C5C" w:rsidRDefault="006B1C5C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rPr>
                <w:rFonts w:ascii="Tahoma" w:hAnsi="Tahoma" w:cs="Tahoma"/>
                <w:sz w:val="20"/>
                <w:szCs w:val="20"/>
              </w:rPr>
            </w:pPr>
            <w:r w:rsidRPr="0076552A">
              <w:rPr>
                <w:rFonts w:ascii="Tahoma" w:hAnsi="Tahoma" w:cs="Tahoma"/>
                <w:sz w:val="20"/>
                <w:szCs w:val="20"/>
              </w:rPr>
              <w:t>Contribue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76552A">
              <w:rPr>
                <w:rFonts w:ascii="Tahoma" w:hAnsi="Tahoma" w:cs="Tahoma"/>
                <w:sz w:val="20"/>
                <w:szCs w:val="20"/>
              </w:rPr>
              <w:t xml:space="preserve"> au suivi administratif des stagiaires et du marché en complétant les documents administratifs (fic</w:t>
            </w:r>
            <w:r w:rsidR="008A0714">
              <w:rPr>
                <w:rFonts w:ascii="Tahoma" w:hAnsi="Tahoma" w:cs="Tahoma"/>
                <w:sz w:val="20"/>
                <w:szCs w:val="20"/>
              </w:rPr>
              <w:t>he de sortie, fiche de suivi à 3</w:t>
            </w:r>
            <w:r w:rsidRPr="0076552A">
              <w:rPr>
                <w:rFonts w:ascii="Tahoma" w:hAnsi="Tahoma" w:cs="Tahoma"/>
                <w:sz w:val="20"/>
                <w:szCs w:val="20"/>
              </w:rPr>
              <w:t xml:space="preserve"> mois, tableau des entrées, tableau du suivi mensuel…) en lien avec 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pôle </w:t>
            </w:r>
            <w:r w:rsidR="008A0714">
              <w:rPr>
                <w:rFonts w:ascii="Tahoma" w:hAnsi="Tahoma" w:cs="Tahoma"/>
                <w:sz w:val="20"/>
                <w:szCs w:val="20"/>
              </w:rPr>
              <w:t>de gestion administrative et sa</w:t>
            </w:r>
            <w:r>
              <w:rPr>
                <w:rFonts w:ascii="Tahoma" w:hAnsi="Tahoma" w:cs="Tahoma"/>
                <w:sz w:val="20"/>
                <w:szCs w:val="20"/>
              </w:rPr>
              <w:t xml:space="preserve"> responsable hiérarchique.</w:t>
            </w:r>
          </w:p>
          <w:p w:rsidR="00B8029B" w:rsidRDefault="00B8029B" w:rsidP="00B8029B">
            <w:pPr>
              <w:pStyle w:val="Paragraphedeliste"/>
              <w:tabs>
                <w:tab w:val="left" w:pos="596"/>
              </w:tabs>
              <w:spacing w:after="0" w:line="240" w:lineRule="auto"/>
              <w:ind w:left="596"/>
              <w:rPr>
                <w:rFonts w:ascii="Tahoma" w:hAnsi="Tahoma" w:cs="Tahoma"/>
                <w:sz w:val="20"/>
                <w:szCs w:val="20"/>
              </w:rPr>
            </w:pPr>
          </w:p>
          <w:p w:rsidR="006B1C5C" w:rsidRPr="00920D24" w:rsidRDefault="006B1C5C" w:rsidP="00B8029B">
            <w:pPr>
              <w:spacing w:after="60"/>
              <w:jc w:val="both"/>
              <w:rPr>
                <w:rFonts w:ascii="Tahoma" w:eastAsiaTheme="minorHAnsi" w:hAnsi="Tahoma" w:cs="Tahoma"/>
                <w:b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shd w:val="clear" w:color="auto" w:fill="FFFFFF"/>
              </w:rPr>
              <w:lastRenderedPageBreak/>
              <w:t>Relations externes</w:t>
            </w:r>
            <w:r w:rsidRPr="00920D24">
              <w:rPr>
                <w:rFonts w:ascii="Tahoma" w:hAnsi="Tahoma" w:cs="Tahoma"/>
                <w:b/>
                <w:sz w:val="20"/>
                <w:szCs w:val="20"/>
                <w:shd w:val="clear" w:color="auto" w:fill="FFFFFF"/>
              </w:rPr>
              <w:t> :</w:t>
            </w:r>
          </w:p>
          <w:p w:rsidR="006B1C5C" w:rsidRPr="00730F1F" w:rsidRDefault="006B1C5C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730F1F">
              <w:rPr>
                <w:rFonts w:ascii="Tahoma" w:hAnsi="Tahoma" w:cs="Tahoma"/>
                <w:sz w:val="20"/>
                <w:szCs w:val="20"/>
              </w:rPr>
              <w:t>ntre</w:t>
            </w:r>
            <w:r>
              <w:rPr>
                <w:rFonts w:ascii="Tahoma" w:hAnsi="Tahoma" w:cs="Tahoma"/>
                <w:sz w:val="20"/>
                <w:szCs w:val="20"/>
              </w:rPr>
              <w:t xml:space="preserve">tenir </w:t>
            </w:r>
            <w:r w:rsidRPr="00730F1F">
              <w:rPr>
                <w:rFonts w:ascii="Tahoma" w:hAnsi="Tahoma" w:cs="Tahoma"/>
                <w:sz w:val="20"/>
                <w:szCs w:val="20"/>
              </w:rPr>
              <w:t>et fidélise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730F1F">
              <w:rPr>
                <w:rFonts w:ascii="Tahoma" w:hAnsi="Tahoma" w:cs="Tahoma"/>
                <w:sz w:val="20"/>
                <w:szCs w:val="20"/>
              </w:rPr>
              <w:t xml:space="preserve"> le partenariat ;</w:t>
            </w:r>
          </w:p>
          <w:p w:rsidR="006B1C5C" w:rsidRPr="00566C07" w:rsidRDefault="006B1C5C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730F1F">
              <w:rPr>
                <w:rFonts w:ascii="Tahoma" w:hAnsi="Tahoma" w:cs="Tahoma"/>
                <w:sz w:val="20"/>
                <w:szCs w:val="20"/>
              </w:rPr>
              <w:t>ntre</w:t>
            </w:r>
            <w:r>
              <w:rPr>
                <w:rFonts w:ascii="Tahoma" w:hAnsi="Tahoma" w:cs="Tahoma"/>
                <w:sz w:val="20"/>
                <w:szCs w:val="20"/>
              </w:rPr>
              <w:t xml:space="preserve">tenir </w:t>
            </w:r>
            <w:r w:rsidRPr="00730F1F">
              <w:rPr>
                <w:rFonts w:ascii="Tahoma" w:hAnsi="Tahoma" w:cs="Tahoma"/>
                <w:sz w:val="20"/>
                <w:szCs w:val="20"/>
              </w:rPr>
              <w:t>et fidélise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730F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le réseau</w:t>
            </w:r>
            <w:r w:rsidRPr="007655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d’</w:t>
            </w:r>
            <w:r w:rsidRPr="0076552A">
              <w:rPr>
                <w:rFonts w:ascii="Tahoma" w:hAnsi="Tahoma" w:cs="Tahoma"/>
                <w:sz w:val="20"/>
                <w:szCs w:val="20"/>
              </w:rPr>
              <w:t>entreprise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76552A">
              <w:rPr>
                <w:rFonts w:ascii="Tahoma" w:hAnsi="Tahoma" w:cs="Tahoma"/>
                <w:sz w:val="20"/>
                <w:szCs w:val="20"/>
              </w:rPr>
              <w:t xml:space="preserve"> et l’ensemble des partenaires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l’action (partenaires sociaux, médico-sociaux, intervenants pédagogiques,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etc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 ;</w:t>
            </w:r>
          </w:p>
          <w:p w:rsidR="00920D24" w:rsidRPr="00920D24" w:rsidRDefault="006B1C5C" w:rsidP="00B8029B">
            <w:pPr>
              <w:pStyle w:val="Paragraphedeliste"/>
              <w:numPr>
                <w:ilvl w:val="0"/>
                <w:numId w:val="6"/>
              </w:numPr>
              <w:tabs>
                <w:tab w:val="left" w:pos="596"/>
              </w:tabs>
              <w:spacing w:after="0" w:line="240" w:lineRule="auto"/>
              <w:ind w:left="596" w:hanging="567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6B1C5C">
              <w:rPr>
                <w:rFonts w:ascii="Tahoma" w:hAnsi="Tahoma" w:cs="Tahoma"/>
                <w:sz w:val="20"/>
                <w:szCs w:val="20"/>
              </w:rPr>
              <w:t>Assurer la communication de la prestation sur le territoire.</w:t>
            </w:r>
          </w:p>
        </w:tc>
      </w:tr>
      <w:tr w:rsidR="00270F6B" w:rsidRPr="009D40A4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70F6B" w:rsidRPr="00920D24" w:rsidRDefault="00270F6B" w:rsidP="00CB21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AC" w:rsidRPr="00920D24" w:rsidRDefault="00A22DAC" w:rsidP="00B8029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0F6B" w:rsidRPr="009D40A4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70F6B" w:rsidRPr="00920D24" w:rsidRDefault="004631AE" w:rsidP="00CB21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0D24">
              <w:rPr>
                <w:rFonts w:ascii="Tahoma" w:hAnsi="Tahoma" w:cs="Tahoma"/>
                <w:sz w:val="20"/>
                <w:szCs w:val="20"/>
              </w:rPr>
              <w:t>Qualités requises</w:t>
            </w:r>
            <w:r w:rsidR="008679DC" w:rsidRPr="00920D24">
              <w:rPr>
                <w:rFonts w:ascii="Tahoma" w:hAnsi="Tahoma" w:cs="Tahoma"/>
                <w:sz w:val="20"/>
                <w:szCs w:val="20"/>
              </w:rPr>
              <w:t> :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B99" w:rsidRPr="00796B99" w:rsidRDefault="00796B99" w:rsidP="00B8029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599" w:hanging="5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6B99">
              <w:rPr>
                <w:rFonts w:ascii="Tahoma" w:hAnsi="Tahoma" w:cs="Tahoma"/>
                <w:sz w:val="20"/>
                <w:szCs w:val="20"/>
              </w:rPr>
              <w:t>Maîtrise de soi ;</w:t>
            </w:r>
          </w:p>
          <w:p w:rsidR="00796B99" w:rsidRPr="00796B99" w:rsidRDefault="00796B99" w:rsidP="00B8029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599" w:hanging="5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6B99">
              <w:rPr>
                <w:rFonts w:ascii="Tahoma" w:hAnsi="Tahoma" w:cs="Tahoma"/>
                <w:sz w:val="20"/>
                <w:szCs w:val="20"/>
              </w:rPr>
              <w:t>Adaptation ;</w:t>
            </w:r>
          </w:p>
          <w:p w:rsidR="00796B99" w:rsidRPr="00796B99" w:rsidRDefault="00796B99" w:rsidP="00B8029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599" w:hanging="5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6B99">
              <w:rPr>
                <w:rFonts w:ascii="Tahoma" w:hAnsi="Tahoma" w:cs="Tahoma"/>
                <w:sz w:val="20"/>
                <w:szCs w:val="20"/>
              </w:rPr>
              <w:t>Empathie ;</w:t>
            </w:r>
          </w:p>
          <w:p w:rsidR="00796B99" w:rsidRPr="00796B99" w:rsidRDefault="00796B99" w:rsidP="00B8029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599" w:hanging="5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6B99">
              <w:rPr>
                <w:rFonts w:ascii="Tahoma" w:hAnsi="Tahoma" w:cs="Tahoma"/>
                <w:sz w:val="20"/>
                <w:szCs w:val="20"/>
              </w:rPr>
              <w:t>Aptitudes sociales et relationnelles ;</w:t>
            </w:r>
          </w:p>
          <w:p w:rsidR="00D31EF8" w:rsidRPr="00920D24" w:rsidRDefault="00796B99" w:rsidP="00B8029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599" w:hanging="5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6B99">
              <w:rPr>
                <w:rFonts w:ascii="Tahoma" w:hAnsi="Tahoma" w:cs="Tahoma"/>
                <w:sz w:val="20"/>
                <w:szCs w:val="20"/>
              </w:rPr>
              <w:t>Autonomie.</w:t>
            </w:r>
          </w:p>
        </w:tc>
      </w:tr>
      <w:tr w:rsidR="009F55DD" w:rsidRPr="009D40A4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F55DD" w:rsidRPr="00920D24" w:rsidRDefault="009F55DD" w:rsidP="00CB21D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9F55DD" w:rsidRPr="00920D24" w:rsidRDefault="009F55DD" w:rsidP="00B8029B">
            <w:pPr>
              <w:tabs>
                <w:tab w:val="right" w:leader="dot" w:pos="633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A42D24" w:rsidRPr="00920D24" w:rsidRDefault="00A42D24" w:rsidP="00B8029B">
            <w:pPr>
              <w:tabs>
                <w:tab w:val="right" w:leader="dot" w:pos="633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55DD" w:rsidRPr="009D40A4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F55DD" w:rsidRPr="00920D24" w:rsidRDefault="009F55DD" w:rsidP="00CB21D0">
            <w:pPr>
              <w:rPr>
                <w:rFonts w:ascii="Tahoma" w:hAnsi="Tahoma" w:cs="Tahoma"/>
                <w:sz w:val="20"/>
                <w:szCs w:val="20"/>
              </w:rPr>
            </w:pPr>
            <w:r w:rsidRPr="00920D24">
              <w:rPr>
                <w:rFonts w:ascii="Tahoma" w:hAnsi="Tahoma" w:cs="Tahoma"/>
                <w:sz w:val="20"/>
                <w:szCs w:val="20"/>
              </w:rPr>
              <w:t>Compétences attendues :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B99" w:rsidRPr="00D603B8" w:rsidRDefault="00796B99" w:rsidP="00B8029B">
            <w:pPr>
              <w:pStyle w:val="Paragraphedeliste"/>
              <w:numPr>
                <w:ilvl w:val="0"/>
                <w:numId w:val="8"/>
              </w:numPr>
              <w:spacing w:after="120" w:line="240" w:lineRule="auto"/>
              <w:ind w:left="599" w:hanging="56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Gérer un</w:t>
            </w:r>
            <w:r w:rsidRPr="00566C07">
              <w:rPr>
                <w:rFonts w:ascii="Tahoma" w:hAnsi="Tahoma" w:cs="Tahoma"/>
                <w:sz w:val="20"/>
                <w:szCs w:val="20"/>
              </w:rPr>
              <w:t xml:space="preserve"> groupe </w:t>
            </w:r>
            <w:r>
              <w:rPr>
                <w:rFonts w:ascii="Tahoma" w:hAnsi="Tahoma" w:cs="Tahoma"/>
                <w:sz w:val="20"/>
                <w:szCs w:val="20"/>
              </w:rPr>
              <w:t>dans sa globalité (</w:t>
            </w:r>
            <w:r w:rsidRPr="00566C07">
              <w:rPr>
                <w:rFonts w:ascii="Tahoma" w:hAnsi="Tahoma" w:cs="Tahoma"/>
                <w:sz w:val="20"/>
                <w:szCs w:val="20"/>
              </w:rPr>
              <w:t>sur le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566C07">
              <w:rPr>
                <w:rFonts w:ascii="Tahoma" w:hAnsi="Tahoma" w:cs="Tahoma"/>
                <w:sz w:val="20"/>
                <w:szCs w:val="20"/>
              </w:rPr>
              <w:t xml:space="preserve"> site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566C07">
              <w:rPr>
                <w:rFonts w:ascii="Tahoma" w:hAnsi="Tahoma" w:cs="Tahoma"/>
                <w:sz w:val="20"/>
                <w:szCs w:val="20"/>
              </w:rPr>
              <w:t xml:space="preserve"> de formation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et</w:t>
            </w:r>
            <w:r w:rsidRPr="00566C07">
              <w:rPr>
                <w:rFonts w:ascii="Tahoma" w:hAnsi="Tahoma" w:cs="Tahoma"/>
                <w:sz w:val="20"/>
                <w:szCs w:val="20"/>
              </w:rPr>
              <w:t xml:space="preserve"> dans les déplacements</w:t>
            </w:r>
            <w:r w:rsidRPr="00D603B8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603B8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796B99" w:rsidRPr="00566C07" w:rsidRDefault="00796B99" w:rsidP="00B8029B">
            <w:pPr>
              <w:pStyle w:val="Paragraphedeliste"/>
              <w:numPr>
                <w:ilvl w:val="0"/>
                <w:numId w:val="8"/>
              </w:numPr>
              <w:spacing w:after="120" w:line="240" w:lineRule="auto"/>
              <w:ind w:left="599" w:hanging="5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6C07">
              <w:rPr>
                <w:rFonts w:ascii="Tahoma" w:hAnsi="Tahoma" w:cs="Tahoma"/>
                <w:sz w:val="20"/>
                <w:szCs w:val="20"/>
              </w:rPr>
              <w:t xml:space="preserve">Animer </w:t>
            </w:r>
            <w:r>
              <w:rPr>
                <w:rFonts w:ascii="Tahoma" w:hAnsi="Tahoma" w:cs="Tahoma"/>
                <w:sz w:val="20"/>
                <w:szCs w:val="20"/>
              </w:rPr>
              <w:t>des séances de formation en collectif (groupe de 14 stagiaires maximum et en ½ groupe);</w:t>
            </w:r>
          </w:p>
          <w:p w:rsidR="00796B99" w:rsidRPr="00566C07" w:rsidRDefault="00796B99" w:rsidP="00B8029B">
            <w:pPr>
              <w:pStyle w:val="Paragraphedeliste"/>
              <w:numPr>
                <w:ilvl w:val="0"/>
                <w:numId w:val="8"/>
              </w:numPr>
              <w:spacing w:after="120" w:line="240" w:lineRule="auto"/>
              <w:ind w:left="599" w:hanging="56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Animer des séances pédagogiques liées à la vie quotidienne, à l’insertion professionnelle et de remise à niveau (savoirs de base) ;</w:t>
            </w:r>
          </w:p>
          <w:p w:rsidR="00796B99" w:rsidRDefault="00796B99" w:rsidP="00B8029B">
            <w:pPr>
              <w:pStyle w:val="Paragraphedeliste"/>
              <w:numPr>
                <w:ilvl w:val="0"/>
                <w:numId w:val="8"/>
              </w:numPr>
              <w:spacing w:after="120" w:line="240" w:lineRule="auto"/>
              <w:ind w:left="599" w:hanging="56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Choisir</w:t>
            </w:r>
            <w:r w:rsidRPr="00566C0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et concevoir </w:t>
            </w:r>
            <w:r w:rsidRPr="00566C07">
              <w:rPr>
                <w:rFonts w:ascii="Tahoma" w:hAnsi="Tahoma" w:cs="Tahoma"/>
                <w:sz w:val="20"/>
                <w:szCs w:val="20"/>
              </w:rPr>
              <w:t>des méthodes et outils pédagogiques (</w:t>
            </w:r>
            <w:r w:rsidRPr="00796B99">
              <w:rPr>
                <w:rFonts w:ascii="Tahoma" w:hAnsi="Tahoma" w:cs="Tahoma"/>
                <w:sz w:val="20"/>
                <w:szCs w:val="20"/>
              </w:rPr>
              <w:t>contenus, exercices, supports, mises en situation</w:t>
            </w:r>
            <w:r w:rsidRPr="00566C07">
              <w:rPr>
                <w:rFonts w:ascii="Tahoma" w:hAnsi="Tahoma" w:cs="Tahoma"/>
                <w:sz w:val="20"/>
                <w:szCs w:val="20"/>
              </w:rPr>
              <w:t xml:space="preserve">...) adaptés au public </w:t>
            </w:r>
            <w:r>
              <w:rPr>
                <w:rFonts w:ascii="Tahoma" w:hAnsi="Tahoma" w:cs="Tahoma"/>
                <w:sz w:val="20"/>
                <w:szCs w:val="20"/>
              </w:rPr>
              <w:t xml:space="preserve">et à l’objectif individualisé, </w:t>
            </w:r>
            <w:r w:rsidRPr="00566C07">
              <w:rPr>
                <w:rFonts w:ascii="Tahoma" w:hAnsi="Tahoma" w:cs="Tahoma"/>
                <w:sz w:val="20"/>
                <w:szCs w:val="20"/>
              </w:rPr>
              <w:t>dans le cadre du respect du cahier des charges et de la réponse pédagogique</w:t>
            </w:r>
            <w:r>
              <w:rPr>
                <w:rFonts w:ascii="Tahoma" w:hAnsi="Tahoma" w:cs="Tahoma"/>
                <w:sz w:val="20"/>
                <w:szCs w:val="20"/>
              </w:rPr>
              <w:t xml:space="preserve"> ;</w:t>
            </w:r>
          </w:p>
          <w:p w:rsidR="00796B99" w:rsidRPr="00796B99" w:rsidRDefault="00796B99" w:rsidP="00B8029B">
            <w:pPr>
              <w:pStyle w:val="Paragraphedeliste"/>
              <w:numPr>
                <w:ilvl w:val="0"/>
                <w:numId w:val="8"/>
              </w:numPr>
              <w:spacing w:after="120" w:line="240" w:lineRule="auto"/>
              <w:ind w:left="599" w:hanging="56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Garantir</w:t>
            </w:r>
            <w:r w:rsidRPr="00D603B8">
              <w:rPr>
                <w:rFonts w:ascii="Tahoma" w:hAnsi="Tahoma" w:cs="Tahoma"/>
                <w:sz w:val="20"/>
                <w:szCs w:val="20"/>
              </w:rPr>
              <w:t xml:space="preserve"> la qualité du suivi </w:t>
            </w:r>
            <w:r>
              <w:rPr>
                <w:rFonts w:ascii="Tahoma" w:hAnsi="Tahoma" w:cs="Tahoma"/>
                <w:sz w:val="20"/>
                <w:szCs w:val="20"/>
              </w:rPr>
              <w:t>des</w:t>
            </w:r>
            <w:r w:rsidRPr="00D603B8">
              <w:rPr>
                <w:rFonts w:ascii="Tahoma" w:hAnsi="Tahoma" w:cs="Tahoma"/>
                <w:sz w:val="20"/>
                <w:szCs w:val="20"/>
              </w:rPr>
              <w:t xml:space="preserve"> dossier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D603B8">
              <w:rPr>
                <w:rFonts w:ascii="Tahoma" w:hAnsi="Tahoma" w:cs="Tahoma"/>
                <w:sz w:val="20"/>
                <w:szCs w:val="20"/>
              </w:rPr>
              <w:t xml:space="preserve"> pédagogique</w:t>
            </w:r>
            <w:r>
              <w:rPr>
                <w:rFonts w:ascii="Tahoma" w:hAnsi="Tahoma" w:cs="Tahoma"/>
                <w:sz w:val="20"/>
                <w:szCs w:val="20"/>
              </w:rPr>
              <w:t xml:space="preserve">s des </w:t>
            </w:r>
            <w:r w:rsidRPr="00D603B8">
              <w:rPr>
                <w:rFonts w:ascii="Tahoma" w:hAnsi="Tahoma" w:cs="Tahoma"/>
                <w:sz w:val="20"/>
                <w:szCs w:val="20"/>
              </w:rPr>
              <w:t>stagiaire</w:t>
            </w:r>
            <w:r>
              <w:rPr>
                <w:rFonts w:ascii="Tahoma" w:hAnsi="Tahoma" w:cs="Tahoma"/>
                <w:sz w:val="20"/>
                <w:szCs w:val="20"/>
              </w:rPr>
              <w:t>s ;</w:t>
            </w:r>
          </w:p>
          <w:p w:rsidR="00796B99" w:rsidRPr="00566C07" w:rsidRDefault="00796B99" w:rsidP="00B8029B">
            <w:pPr>
              <w:pStyle w:val="Paragraphedeliste"/>
              <w:numPr>
                <w:ilvl w:val="0"/>
                <w:numId w:val="8"/>
              </w:numPr>
              <w:spacing w:after="120" w:line="240" w:lineRule="auto"/>
              <w:ind w:left="599" w:hanging="56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Savoir g</w:t>
            </w:r>
            <w:r w:rsidRPr="00566C07">
              <w:rPr>
                <w:rFonts w:ascii="Tahoma" w:hAnsi="Tahoma" w:cs="Tahoma"/>
                <w:sz w:val="20"/>
                <w:szCs w:val="20"/>
              </w:rPr>
              <w:t>érer des conflits</w:t>
            </w:r>
            <w:r>
              <w:rPr>
                <w:rFonts w:ascii="Tahoma" w:hAnsi="Tahoma" w:cs="Tahoma"/>
                <w:sz w:val="20"/>
                <w:szCs w:val="20"/>
              </w:rPr>
              <w:t xml:space="preserve"> ; favoriser un climat de confiance ;</w:t>
            </w:r>
          </w:p>
          <w:p w:rsidR="00796B99" w:rsidRPr="00566C07" w:rsidRDefault="00796B99" w:rsidP="00B8029B">
            <w:pPr>
              <w:pStyle w:val="Paragraphedeliste"/>
              <w:numPr>
                <w:ilvl w:val="0"/>
                <w:numId w:val="8"/>
              </w:numPr>
              <w:spacing w:after="120" w:line="240" w:lineRule="auto"/>
              <w:ind w:left="599" w:hanging="56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Savoir s</w:t>
            </w:r>
            <w:r w:rsidRPr="00566C07">
              <w:rPr>
                <w:rFonts w:ascii="Tahoma" w:hAnsi="Tahoma" w:cs="Tahoma"/>
                <w:sz w:val="20"/>
                <w:szCs w:val="20"/>
              </w:rPr>
              <w:t>’adapter à des publics de niveaux différents</w:t>
            </w:r>
            <w:r>
              <w:rPr>
                <w:rFonts w:ascii="Tahoma" w:hAnsi="Tahoma" w:cs="Tahoma"/>
                <w:sz w:val="20"/>
                <w:szCs w:val="20"/>
              </w:rPr>
              <w:t xml:space="preserve"> et savoir tenir compte des problématiques individuelles ;</w:t>
            </w:r>
          </w:p>
          <w:p w:rsidR="00796B99" w:rsidRPr="00566C07" w:rsidRDefault="00796B99" w:rsidP="00B8029B">
            <w:pPr>
              <w:pStyle w:val="Paragraphedeliste"/>
              <w:numPr>
                <w:ilvl w:val="0"/>
                <w:numId w:val="8"/>
              </w:numPr>
              <w:spacing w:after="120" w:line="240" w:lineRule="auto"/>
              <w:ind w:left="599" w:hanging="5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6C07">
              <w:rPr>
                <w:rFonts w:ascii="Tahoma" w:hAnsi="Tahoma" w:cs="Tahoma"/>
                <w:sz w:val="20"/>
                <w:szCs w:val="20"/>
              </w:rPr>
              <w:t>Entretenir des relations professionnelles avec les réseaux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66C07">
              <w:rPr>
                <w:rFonts w:ascii="Tahoma" w:hAnsi="Tahoma" w:cs="Tahoma"/>
                <w:sz w:val="20"/>
                <w:szCs w:val="20"/>
              </w:rPr>
              <w:t>du territoire: SPRO, SPE, les acteurs écono</w:t>
            </w:r>
            <w:r>
              <w:rPr>
                <w:rFonts w:ascii="Tahoma" w:hAnsi="Tahoma" w:cs="Tahoma"/>
                <w:sz w:val="20"/>
                <w:szCs w:val="20"/>
              </w:rPr>
              <w:t xml:space="preserve">miques, </w:t>
            </w:r>
            <w:r w:rsidRPr="00566C07">
              <w:rPr>
                <w:rFonts w:ascii="Tahoma" w:hAnsi="Tahoma" w:cs="Tahoma"/>
                <w:sz w:val="20"/>
                <w:szCs w:val="20"/>
              </w:rPr>
              <w:t>le réseau institutionnel, les acteurs de l’accompagnement socio professionnel, les organismes de formation, les réseaux spécifiques SIAE sur le territoire de Lorient</w:t>
            </w:r>
            <w:r>
              <w:rPr>
                <w:rFonts w:ascii="Tahoma" w:hAnsi="Tahoma" w:cs="Tahoma"/>
                <w:sz w:val="20"/>
                <w:szCs w:val="20"/>
              </w:rPr>
              <w:t> ;</w:t>
            </w:r>
          </w:p>
          <w:p w:rsidR="00796B99" w:rsidRPr="00566C07" w:rsidRDefault="00796B99" w:rsidP="00B8029B">
            <w:pPr>
              <w:pStyle w:val="Paragraphedeliste"/>
              <w:numPr>
                <w:ilvl w:val="0"/>
                <w:numId w:val="8"/>
              </w:numPr>
              <w:spacing w:after="120" w:line="240" w:lineRule="auto"/>
              <w:ind w:left="599" w:hanging="56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Connaitre </w:t>
            </w:r>
            <w:r w:rsidRPr="00566C07">
              <w:rPr>
                <w:rFonts w:ascii="Tahoma" w:hAnsi="Tahoma" w:cs="Tahoma"/>
                <w:sz w:val="20"/>
                <w:szCs w:val="20"/>
              </w:rPr>
              <w:t>l’environnement socio-économique de l’entreprise et son fonctionnement, les pratiques professionnelles et leurs</w:t>
            </w:r>
            <w:r w:rsidR="003162E0">
              <w:rPr>
                <w:rFonts w:ascii="Tahoma" w:hAnsi="Tahoma" w:cs="Tahoma"/>
                <w:sz w:val="20"/>
                <w:szCs w:val="20"/>
              </w:rPr>
              <w:t xml:space="preserve"> évolutions sur le territoire du pays de Lorient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796B99" w:rsidRDefault="00796B99" w:rsidP="00B8029B">
            <w:pPr>
              <w:pStyle w:val="Paragraphedeliste"/>
              <w:numPr>
                <w:ilvl w:val="0"/>
                <w:numId w:val="8"/>
              </w:numPr>
              <w:spacing w:after="120" w:line="240" w:lineRule="auto"/>
              <w:ind w:left="599" w:hanging="56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Maitris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e de</w:t>
            </w:r>
            <w:r w:rsidRPr="00566C07">
              <w:rPr>
                <w:rFonts w:ascii="Tahoma" w:hAnsi="Tahoma" w:cs="Tahoma"/>
                <w:sz w:val="20"/>
                <w:szCs w:val="20"/>
              </w:rPr>
              <w:t xml:space="preserve"> l’outil informatique :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Pack </w:t>
            </w:r>
            <w:r w:rsidRPr="00566C07">
              <w:rPr>
                <w:rFonts w:ascii="Tahoma" w:hAnsi="Tahoma" w:cs="Tahoma"/>
                <w:sz w:val="20"/>
                <w:szCs w:val="20"/>
              </w:rPr>
              <w:t xml:space="preserve">Office, Outlook, SC </w:t>
            </w:r>
            <w:proofErr w:type="spellStart"/>
            <w:r w:rsidRPr="00566C07">
              <w:rPr>
                <w:rFonts w:ascii="Tahoma" w:hAnsi="Tahoma" w:cs="Tahoma"/>
                <w:sz w:val="20"/>
                <w:szCs w:val="20"/>
              </w:rPr>
              <w:t>form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 ;</w:t>
            </w:r>
          </w:p>
          <w:p w:rsidR="003162E0" w:rsidRPr="00566C07" w:rsidRDefault="003162E0" w:rsidP="00B8029B">
            <w:pPr>
              <w:pStyle w:val="Paragraphedeliste"/>
              <w:numPr>
                <w:ilvl w:val="0"/>
                <w:numId w:val="8"/>
              </w:numPr>
              <w:spacing w:after="120" w:line="240" w:lineRule="auto"/>
              <w:ind w:left="599" w:hanging="56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Aisance numérique</w:t>
            </w:r>
          </w:p>
          <w:p w:rsidR="00796B99" w:rsidRDefault="00796B99" w:rsidP="00B8029B">
            <w:pPr>
              <w:pStyle w:val="Paragraphedeliste"/>
              <w:numPr>
                <w:ilvl w:val="0"/>
                <w:numId w:val="8"/>
              </w:numPr>
              <w:spacing w:after="120" w:line="240" w:lineRule="auto"/>
              <w:ind w:left="599" w:hanging="56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Alerter et rendre</w:t>
            </w:r>
            <w:r w:rsidRPr="00566C07">
              <w:rPr>
                <w:rFonts w:ascii="Tahoma" w:hAnsi="Tahoma" w:cs="Tahoma"/>
                <w:sz w:val="20"/>
                <w:szCs w:val="20"/>
              </w:rPr>
              <w:t xml:space="preserve"> compte au responsable hiérarchique </w:t>
            </w:r>
            <w:r>
              <w:rPr>
                <w:rFonts w:ascii="Tahoma" w:hAnsi="Tahoma" w:cs="Tahoma"/>
                <w:sz w:val="20"/>
                <w:szCs w:val="20"/>
              </w:rPr>
              <w:t xml:space="preserve">désigné </w:t>
            </w:r>
            <w:r w:rsidRPr="00566C07">
              <w:rPr>
                <w:rFonts w:ascii="Tahoma" w:hAnsi="Tahoma" w:cs="Tahoma"/>
                <w:sz w:val="20"/>
                <w:szCs w:val="20"/>
              </w:rPr>
              <w:t>ci-dessus pour toute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566C07">
              <w:rPr>
                <w:rFonts w:ascii="Tahoma" w:hAnsi="Tahoma" w:cs="Tahoma"/>
                <w:sz w:val="20"/>
                <w:szCs w:val="20"/>
              </w:rPr>
              <w:t xml:space="preserve"> difficulté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566C07">
              <w:rPr>
                <w:rFonts w:ascii="Tahoma" w:hAnsi="Tahoma" w:cs="Tahoma"/>
                <w:sz w:val="20"/>
                <w:szCs w:val="20"/>
              </w:rPr>
              <w:t xml:space="preserve"> de gestion ou de suivis</w:t>
            </w:r>
            <w:r>
              <w:rPr>
                <w:rFonts w:ascii="Tahoma" w:hAnsi="Tahoma" w:cs="Tahoma"/>
                <w:sz w:val="20"/>
                <w:szCs w:val="20"/>
              </w:rPr>
              <w:t> ;</w:t>
            </w:r>
          </w:p>
          <w:p w:rsidR="00B77D05" w:rsidRPr="00796B99" w:rsidRDefault="00796B99" w:rsidP="00B8029B">
            <w:pPr>
              <w:pStyle w:val="Paragraphedeliste"/>
              <w:numPr>
                <w:ilvl w:val="0"/>
                <w:numId w:val="8"/>
              </w:numPr>
              <w:spacing w:after="120" w:line="240" w:lineRule="auto"/>
              <w:ind w:left="599" w:hanging="56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Participe aux </w:t>
            </w:r>
            <w:r w:rsidRPr="00566C07">
              <w:rPr>
                <w:rFonts w:ascii="Tahoma" w:hAnsi="Tahoma" w:cs="Tahoma"/>
                <w:sz w:val="20"/>
                <w:szCs w:val="20"/>
              </w:rPr>
              <w:t>groupes d’appui du dispositif (support d’indicateurs...)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9F55DD" w:rsidRPr="009D40A4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F55DD" w:rsidRPr="00920D24" w:rsidRDefault="009F55DD" w:rsidP="00CB21D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9F55DD" w:rsidRPr="00920D24" w:rsidRDefault="009F55DD" w:rsidP="00B8029B">
            <w:pPr>
              <w:tabs>
                <w:tab w:val="right" w:leader="dot" w:pos="633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9F55DD" w:rsidRPr="00920D24" w:rsidRDefault="009F55DD" w:rsidP="00B8029B">
            <w:pPr>
              <w:tabs>
                <w:tab w:val="right" w:leader="dot" w:pos="633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2AE1" w:rsidRPr="009D40A4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72AE1" w:rsidRPr="00920D24" w:rsidRDefault="00372AE1" w:rsidP="00CB21D0">
            <w:pPr>
              <w:rPr>
                <w:rFonts w:ascii="Tahoma" w:hAnsi="Tahoma" w:cs="Tahoma"/>
                <w:sz w:val="20"/>
                <w:szCs w:val="20"/>
              </w:rPr>
            </w:pPr>
            <w:r w:rsidRPr="00920D24">
              <w:rPr>
                <w:rFonts w:ascii="Tahoma" w:hAnsi="Tahoma" w:cs="Tahoma"/>
                <w:sz w:val="20"/>
                <w:szCs w:val="20"/>
              </w:rPr>
              <w:t>Profil :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AE1" w:rsidRPr="00920D24" w:rsidRDefault="00372AE1" w:rsidP="00B8029B">
            <w:pPr>
              <w:tabs>
                <w:tab w:val="right" w:leader="dot" w:pos="633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0D24">
              <w:rPr>
                <w:rFonts w:ascii="Tahoma" w:hAnsi="Tahoma" w:cs="Tahoma"/>
                <w:sz w:val="20"/>
                <w:szCs w:val="20"/>
              </w:rPr>
              <w:t xml:space="preserve">Formation </w:t>
            </w:r>
            <w:r w:rsidR="00D63559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 w:rsidR="00796B99">
              <w:rPr>
                <w:rFonts w:ascii="Tahoma" w:hAnsi="Tahoma" w:cs="Tahoma"/>
                <w:sz w:val="20"/>
                <w:szCs w:val="20"/>
              </w:rPr>
              <w:t xml:space="preserve">formateur pour adultes </w:t>
            </w:r>
          </w:p>
          <w:p w:rsidR="00372AE1" w:rsidRPr="00920D24" w:rsidRDefault="00372AE1" w:rsidP="00B8029B">
            <w:pPr>
              <w:tabs>
                <w:tab w:val="right" w:leader="dot" w:pos="633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0D24">
              <w:rPr>
                <w:rFonts w:ascii="Tahoma" w:hAnsi="Tahoma" w:cs="Tahoma"/>
                <w:sz w:val="20"/>
                <w:szCs w:val="20"/>
              </w:rPr>
              <w:t xml:space="preserve">Expérience </w:t>
            </w:r>
            <w:r w:rsidR="00D63559">
              <w:rPr>
                <w:rFonts w:ascii="Tahoma" w:hAnsi="Tahoma" w:cs="Tahoma"/>
                <w:sz w:val="20"/>
                <w:szCs w:val="20"/>
              </w:rPr>
              <w:t>2</w:t>
            </w:r>
            <w:r w:rsidR="00C26B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3559">
              <w:rPr>
                <w:rFonts w:ascii="Tahoma" w:hAnsi="Tahoma" w:cs="Tahoma"/>
                <w:sz w:val="20"/>
                <w:szCs w:val="20"/>
              </w:rPr>
              <w:t>ans en poste similaire</w:t>
            </w:r>
            <w:r w:rsidRPr="00920D2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1EF8" w:rsidRPr="00920D24">
              <w:rPr>
                <w:rFonts w:ascii="Tahoma" w:hAnsi="Tahoma" w:cs="Tahoma"/>
                <w:sz w:val="20"/>
                <w:szCs w:val="20"/>
              </w:rPr>
              <w:t>exigée</w:t>
            </w:r>
            <w:r w:rsidR="00197FA1">
              <w:rPr>
                <w:rFonts w:ascii="Tahoma" w:hAnsi="Tahoma" w:cs="Tahoma"/>
                <w:sz w:val="20"/>
                <w:szCs w:val="20"/>
              </w:rPr>
              <w:t xml:space="preserve"> notamment auprès du</w:t>
            </w:r>
            <w:r w:rsidR="00197FA1" w:rsidRPr="00197FA1">
              <w:rPr>
                <w:rFonts w:ascii="Tahoma" w:hAnsi="Tahoma" w:cs="Tahoma"/>
                <w:sz w:val="20"/>
                <w:szCs w:val="20"/>
              </w:rPr>
              <w:t xml:space="preserve"> public jeune </w:t>
            </w:r>
            <w:r w:rsidR="00197FA1">
              <w:rPr>
                <w:rFonts w:ascii="Tahoma" w:hAnsi="Tahoma" w:cs="Tahoma"/>
                <w:sz w:val="20"/>
                <w:szCs w:val="20"/>
              </w:rPr>
              <w:t>et</w:t>
            </w:r>
            <w:r w:rsidR="00197FA1" w:rsidRPr="00197FA1">
              <w:rPr>
                <w:rFonts w:ascii="Tahoma" w:hAnsi="Tahoma" w:cs="Tahoma"/>
                <w:sz w:val="20"/>
                <w:szCs w:val="20"/>
              </w:rPr>
              <w:t xml:space="preserve"> accompagnement socio-professionnel</w:t>
            </w:r>
          </w:p>
        </w:tc>
      </w:tr>
      <w:tr w:rsidR="008679DC" w:rsidRPr="009D40A4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79DC" w:rsidRPr="00920D24" w:rsidRDefault="008679DC" w:rsidP="00CB21D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8679DC" w:rsidRPr="00920D24" w:rsidRDefault="008679DC" w:rsidP="00B8029B">
            <w:pPr>
              <w:tabs>
                <w:tab w:val="right" w:leader="dot" w:pos="633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8679DC" w:rsidRPr="00920D24" w:rsidRDefault="008679DC" w:rsidP="00B8029B">
            <w:pPr>
              <w:tabs>
                <w:tab w:val="right" w:leader="dot" w:pos="633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0FDF" w:rsidRPr="009D40A4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70FDF" w:rsidRPr="00920D24" w:rsidRDefault="00E70FDF" w:rsidP="00CB21D0">
            <w:pPr>
              <w:rPr>
                <w:rFonts w:ascii="Tahoma" w:hAnsi="Tahoma" w:cs="Tahoma"/>
                <w:sz w:val="20"/>
                <w:szCs w:val="20"/>
              </w:rPr>
            </w:pPr>
            <w:r w:rsidRPr="00920D24">
              <w:rPr>
                <w:rFonts w:ascii="Tahoma" w:hAnsi="Tahoma" w:cs="Tahoma"/>
                <w:sz w:val="20"/>
                <w:szCs w:val="20"/>
              </w:rPr>
              <w:t xml:space="preserve">Type de contrat :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FDF" w:rsidRPr="00920D24" w:rsidRDefault="005A6D53" w:rsidP="008A0714">
            <w:pPr>
              <w:tabs>
                <w:tab w:val="right" w:leader="dot" w:pos="633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0D24">
              <w:rPr>
                <w:rFonts w:ascii="Tahoma" w:hAnsi="Tahoma" w:cs="Tahoma"/>
                <w:sz w:val="20"/>
                <w:szCs w:val="20"/>
              </w:rPr>
              <w:t xml:space="preserve">CDD </w:t>
            </w:r>
            <w:r w:rsidR="006565DB" w:rsidRPr="006565DB">
              <w:rPr>
                <w:rFonts w:ascii="Tahoma" w:hAnsi="Tahoma" w:cs="Tahoma"/>
                <w:sz w:val="20"/>
                <w:szCs w:val="20"/>
              </w:rPr>
              <w:t xml:space="preserve">du </w:t>
            </w:r>
            <w:r w:rsidR="00197FA1">
              <w:rPr>
                <w:rFonts w:ascii="Tahoma" w:hAnsi="Tahoma" w:cs="Tahoma"/>
                <w:sz w:val="20"/>
                <w:szCs w:val="20"/>
              </w:rPr>
              <w:t>0</w:t>
            </w:r>
            <w:r w:rsidR="008A0714">
              <w:rPr>
                <w:rFonts w:ascii="Tahoma" w:hAnsi="Tahoma" w:cs="Tahoma"/>
                <w:sz w:val="20"/>
                <w:szCs w:val="20"/>
              </w:rPr>
              <w:t>6/03</w:t>
            </w:r>
            <w:r w:rsidR="006565DB" w:rsidRPr="006565DB">
              <w:rPr>
                <w:rFonts w:ascii="Tahoma" w:hAnsi="Tahoma" w:cs="Tahoma"/>
                <w:sz w:val="20"/>
                <w:szCs w:val="20"/>
              </w:rPr>
              <w:t>/2</w:t>
            </w:r>
            <w:r w:rsidR="008A0714">
              <w:rPr>
                <w:rFonts w:ascii="Tahoma" w:hAnsi="Tahoma" w:cs="Tahoma"/>
                <w:sz w:val="20"/>
                <w:szCs w:val="20"/>
              </w:rPr>
              <w:t>3</w:t>
            </w:r>
            <w:r w:rsidR="006565DB" w:rsidRPr="006565DB">
              <w:rPr>
                <w:rFonts w:ascii="Tahoma" w:hAnsi="Tahoma" w:cs="Tahoma"/>
                <w:sz w:val="20"/>
                <w:szCs w:val="20"/>
              </w:rPr>
              <w:t xml:space="preserve"> au </w:t>
            </w:r>
            <w:r w:rsidR="008A0714">
              <w:rPr>
                <w:rFonts w:ascii="Tahoma" w:hAnsi="Tahoma" w:cs="Tahoma"/>
                <w:sz w:val="20"/>
                <w:szCs w:val="20"/>
              </w:rPr>
              <w:t>06/09/2023</w:t>
            </w:r>
            <w:r w:rsidRPr="00920D2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42D24" w:rsidRPr="00920D24">
              <w:rPr>
                <w:rFonts w:ascii="Tahoma" w:hAnsi="Tahoma" w:cs="Tahoma"/>
                <w:sz w:val="20"/>
                <w:szCs w:val="20"/>
              </w:rPr>
              <w:t>à</w:t>
            </w:r>
            <w:r w:rsidR="00524692" w:rsidRPr="00920D2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42D24" w:rsidRPr="00920D24">
              <w:rPr>
                <w:rFonts w:ascii="Tahoma" w:hAnsi="Tahoma" w:cs="Tahoma"/>
                <w:sz w:val="20"/>
                <w:szCs w:val="20"/>
              </w:rPr>
              <w:t>t</w:t>
            </w:r>
            <w:r w:rsidR="00524692" w:rsidRPr="00920D24">
              <w:rPr>
                <w:rFonts w:ascii="Tahoma" w:hAnsi="Tahoma" w:cs="Tahoma"/>
                <w:sz w:val="20"/>
                <w:szCs w:val="20"/>
              </w:rPr>
              <w:t xml:space="preserve">emps </w:t>
            </w:r>
            <w:r w:rsidR="00197FA1">
              <w:rPr>
                <w:rFonts w:ascii="Tahoma" w:hAnsi="Tahoma" w:cs="Tahoma"/>
                <w:sz w:val="20"/>
                <w:szCs w:val="20"/>
              </w:rPr>
              <w:t>plein</w:t>
            </w:r>
            <w:r w:rsidR="00A42D24" w:rsidRPr="00920D24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197FA1">
              <w:rPr>
                <w:rFonts w:ascii="Tahoma" w:hAnsi="Tahoma" w:cs="Tahoma"/>
                <w:sz w:val="20"/>
                <w:szCs w:val="20"/>
              </w:rPr>
              <w:t>35</w:t>
            </w:r>
            <w:r w:rsidR="00A42D24" w:rsidRPr="00920D24">
              <w:rPr>
                <w:rFonts w:ascii="Tahoma" w:hAnsi="Tahoma" w:cs="Tahoma"/>
                <w:sz w:val="20"/>
                <w:szCs w:val="20"/>
              </w:rPr>
              <w:t xml:space="preserve"> heures)</w:t>
            </w:r>
          </w:p>
        </w:tc>
      </w:tr>
      <w:tr w:rsidR="009C694C" w:rsidRPr="009D40A4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C694C" w:rsidRPr="00920D24" w:rsidRDefault="009C694C" w:rsidP="00CB21D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94C" w:rsidRPr="00920D24" w:rsidRDefault="009C694C" w:rsidP="00B8029B">
            <w:pPr>
              <w:tabs>
                <w:tab w:val="right" w:leader="dot" w:pos="549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9DC" w:rsidRPr="009D40A4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79DC" w:rsidRPr="00920D24" w:rsidRDefault="008679DC" w:rsidP="00CB21D0">
            <w:pPr>
              <w:rPr>
                <w:rFonts w:ascii="Tahoma" w:hAnsi="Tahoma" w:cs="Tahoma"/>
                <w:sz w:val="20"/>
                <w:szCs w:val="20"/>
              </w:rPr>
            </w:pPr>
            <w:r w:rsidRPr="00920D24">
              <w:rPr>
                <w:rFonts w:ascii="Tahoma" w:hAnsi="Tahoma" w:cs="Tahoma"/>
                <w:sz w:val="20"/>
                <w:szCs w:val="20"/>
              </w:rPr>
              <w:t>Rémunération :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9DC" w:rsidRPr="00920D24" w:rsidRDefault="008679DC" w:rsidP="00B8029B">
            <w:pPr>
              <w:tabs>
                <w:tab w:val="left" w:pos="3165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0D24">
              <w:rPr>
                <w:rFonts w:ascii="Tahoma" w:hAnsi="Tahoma" w:cs="Tahoma"/>
                <w:sz w:val="20"/>
                <w:szCs w:val="20"/>
              </w:rPr>
              <w:t xml:space="preserve">Niveau : II </w:t>
            </w:r>
            <w:r w:rsidR="00C73FC0" w:rsidRPr="00920D24">
              <w:rPr>
                <w:rFonts w:ascii="Tahoma" w:hAnsi="Tahoma" w:cs="Tahoma"/>
                <w:sz w:val="20"/>
                <w:szCs w:val="20"/>
              </w:rPr>
              <w:t>B</w:t>
            </w:r>
            <w:r w:rsidRPr="00920D24">
              <w:rPr>
                <w:rFonts w:ascii="Tahoma" w:hAnsi="Tahoma" w:cs="Tahoma"/>
                <w:sz w:val="20"/>
                <w:szCs w:val="20"/>
              </w:rPr>
              <w:tab/>
              <w:t xml:space="preserve">Echelon : </w:t>
            </w:r>
            <w:r w:rsidR="006565D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270F6B" w:rsidRPr="009D40A4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70F6B" w:rsidRPr="00920D24" w:rsidRDefault="00270F6B" w:rsidP="00CB21D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F6B" w:rsidRPr="00920D24" w:rsidRDefault="00270F6B" w:rsidP="00B8029B">
            <w:pPr>
              <w:tabs>
                <w:tab w:val="right" w:leader="dot" w:pos="633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2116" w:rsidRPr="009D40A4" w:rsidTr="00B8052C">
        <w:trPr>
          <w:trHeight w:val="3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B21D0" w:rsidRPr="00B20E3D" w:rsidRDefault="00CB21D0" w:rsidP="00CB21D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20E3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Candidature </w:t>
            </w:r>
          </w:p>
          <w:p w:rsidR="00CB21D0" w:rsidRPr="00CB21D0" w:rsidRDefault="00CB21D0" w:rsidP="00CB21D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B21D0">
              <w:rPr>
                <w:rFonts w:ascii="Tahoma" w:hAnsi="Tahoma" w:cs="Tahom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B21D0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lettre</w:t>
            </w:r>
            <w:proofErr w:type="gramEnd"/>
            <w:r w:rsidRPr="00CB21D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de motivation + CV) </w:t>
            </w:r>
          </w:p>
          <w:p w:rsidR="00472116" w:rsidRPr="00920D24" w:rsidRDefault="00CB21D0" w:rsidP="00CB21D0">
            <w:pPr>
              <w:rPr>
                <w:rFonts w:ascii="Tahoma" w:hAnsi="Tahoma" w:cs="Tahoma"/>
                <w:sz w:val="20"/>
                <w:szCs w:val="20"/>
              </w:rPr>
            </w:pPr>
            <w:r w:rsidRPr="00B20E3D">
              <w:rPr>
                <w:rFonts w:ascii="Tahoma" w:hAnsi="Tahoma" w:cs="Tahoma"/>
                <w:color w:val="000000" w:themeColor="text1"/>
                <w:sz w:val="20"/>
                <w:szCs w:val="20"/>
              </w:rPr>
              <w:t>à adresser à :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116" w:rsidRDefault="008A0714" w:rsidP="00B8029B">
            <w:pPr>
              <w:tabs>
                <w:tab w:val="right" w:leader="dot" w:pos="633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PANNETIER Sophie</w:t>
            </w:r>
          </w:p>
          <w:p w:rsidR="00CB21D0" w:rsidRDefault="00CB21D0" w:rsidP="00B8029B">
            <w:pPr>
              <w:tabs>
                <w:tab w:val="right" w:leader="dot" w:pos="633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0D24">
              <w:rPr>
                <w:rFonts w:ascii="Tahoma" w:hAnsi="Tahoma" w:cs="Tahoma"/>
                <w:sz w:val="20"/>
                <w:szCs w:val="20"/>
              </w:rPr>
              <w:t xml:space="preserve">AGORA Services </w:t>
            </w:r>
            <w:r w:rsidR="008A0714">
              <w:rPr>
                <w:rFonts w:ascii="Tahoma" w:hAnsi="Tahoma" w:cs="Tahoma"/>
                <w:sz w:val="20"/>
                <w:szCs w:val="20"/>
              </w:rPr>
              <w:t>–</w:t>
            </w:r>
            <w:r w:rsidRPr="00920D2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A0714">
              <w:rPr>
                <w:rFonts w:ascii="Tahoma" w:hAnsi="Tahoma" w:cs="Tahoma"/>
                <w:sz w:val="20"/>
                <w:szCs w:val="20"/>
              </w:rPr>
              <w:t>65, rue Beauvais</w:t>
            </w:r>
            <w:r w:rsidRPr="00920D24">
              <w:rPr>
                <w:rFonts w:ascii="Tahoma" w:hAnsi="Tahoma" w:cs="Tahoma"/>
                <w:sz w:val="20"/>
                <w:szCs w:val="20"/>
              </w:rPr>
              <w:t xml:space="preserve"> - 56100 LORIENT</w:t>
            </w:r>
          </w:p>
          <w:p w:rsidR="00CB21D0" w:rsidRPr="00920D24" w:rsidRDefault="00CB21D0" w:rsidP="008A0714">
            <w:pPr>
              <w:tabs>
                <w:tab w:val="right" w:leader="dot" w:pos="633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0D24">
              <w:rPr>
                <w:rFonts w:ascii="Tahoma" w:hAnsi="Tahoma" w:cs="Tahoma"/>
                <w:sz w:val="20"/>
                <w:szCs w:val="20"/>
              </w:rPr>
              <w:t xml:space="preserve">02 97 21 96 96 - </w:t>
            </w:r>
            <w:hyperlink r:id="rId7" w:history="1">
              <w:r w:rsidR="008A0714" w:rsidRPr="002E4B85">
                <w:rPr>
                  <w:rStyle w:val="Lienhypertexte"/>
                  <w:rFonts w:ascii="Tahoma" w:hAnsi="Tahoma" w:cs="Tahoma"/>
                  <w:sz w:val="20"/>
                  <w:szCs w:val="20"/>
                </w:rPr>
                <w:t>spannetier@agoraservices.fr</w:t>
              </w:r>
            </w:hyperlink>
          </w:p>
        </w:tc>
      </w:tr>
      <w:tr w:rsidR="009F55DD" w:rsidRPr="009D40A4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F55DD" w:rsidRPr="00920D24" w:rsidRDefault="009F55DD" w:rsidP="00CB21D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5DD" w:rsidRPr="00920D24" w:rsidRDefault="009F55DD" w:rsidP="00B8029B">
            <w:pPr>
              <w:tabs>
                <w:tab w:val="right" w:leader="dot" w:pos="633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55DD" w:rsidRPr="009D40A4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F55DD" w:rsidRPr="00920D24" w:rsidRDefault="009F55DD" w:rsidP="00CB21D0">
            <w:pPr>
              <w:rPr>
                <w:rFonts w:ascii="Tahoma" w:hAnsi="Tahoma" w:cs="Tahoma"/>
                <w:sz w:val="20"/>
                <w:szCs w:val="20"/>
              </w:rPr>
            </w:pPr>
            <w:r w:rsidRPr="00920D24">
              <w:rPr>
                <w:rFonts w:ascii="Tahoma" w:hAnsi="Tahoma" w:cs="Tahoma"/>
                <w:sz w:val="20"/>
                <w:szCs w:val="20"/>
              </w:rPr>
              <w:t>Date limite de dépôt :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5DD" w:rsidRPr="00920D24" w:rsidRDefault="009F55DD" w:rsidP="00B8029B">
            <w:pPr>
              <w:tabs>
                <w:tab w:val="right" w:leader="dot" w:pos="6338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20D24">
              <w:rPr>
                <w:rFonts w:ascii="Tahoma" w:hAnsi="Tahoma" w:cs="Tahoma"/>
                <w:b/>
                <w:sz w:val="20"/>
                <w:szCs w:val="20"/>
              </w:rPr>
              <w:t xml:space="preserve">Le </w:t>
            </w:r>
            <w:r w:rsidR="00B261D3">
              <w:rPr>
                <w:rFonts w:ascii="Tahoma" w:hAnsi="Tahoma" w:cs="Tahoma"/>
                <w:b/>
                <w:sz w:val="20"/>
                <w:szCs w:val="20"/>
              </w:rPr>
              <w:t>10/02</w:t>
            </w:r>
            <w:r w:rsidR="006565DB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5A6D53" w:rsidRPr="00920D24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B261D3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</w:tr>
    </w:tbl>
    <w:p w:rsidR="004631AE" w:rsidRPr="001761B3" w:rsidRDefault="004631AE" w:rsidP="001761B3">
      <w:pPr>
        <w:rPr>
          <w:rFonts w:ascii="Tahoma" w:hAnsi="Tahoma" w:cs="Tahoma"/>
          <w:sz w:val="2"/>
          <w:szCs w:val="2"/>
        </w:rPr>
      </w:pPr>
    </w:p>
    <w:sectPr w:rsidR="004631AE" w:rsidRPr="001761B3" w:rsidSect="001C090E">
      <w:headerReference w:type="default" r:id="rId8"/>
      <w:footerReference w:type="default" r:id="rId9"/>
      <w:pgSz w:w="11906" w:h="16838" w:code="9"/>
      <w:pgMar w:top="1418" w:right="1134" w:bottom="907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D3D" w:rsidRDefault="00722D3D">
      <w:r>
        <w:separator/>
      </w:r>
    </w:p>
  </w:endnote>
  <w:endnote w:type="continuationSeparator" w:id="0">
    <w:p w:rsidR="00722D3D" w:rsidRDefault="0072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2F" w:rsidRPr="00DA6026" w:rsidRDefault="00467F2F" w:rsidP="009D40A4">
    <w:pPr>
      <w:pStyle w:val="Pieddepage"/>
      <w:pBdr>
        <w:top w:val="single" w:sz="2" w:space="1" w:color="auto"/>
      </w:pBdr>
      <w:tabs>
        <w:tab w:val="clear" w:pos="4536"/>
        <w:tab w:val="clear" w:pos="9072"/>
        <w:tab w:val="right" w:pos="9540"/>
      </w:tabs>
      <w:rPr>
        <w:rFonts w:ascii="Tahoma" w:hAnsi="Tahoma" w:cs="Tahoma"/>
        <w:i/>
        <w:sz w:val="20"/>
        <w:szCs w:val="20"/>
      </w:rPr>
    </w:pPr>
    <w:r w:rsidRPr="00DA6026">
      <w:rPr>
        <w:rFonts w:ascii="Tahoma" w:hAnsi="Tahoma" w:cs="Tahoma"/>
        <w:i/>
        <w:sz w:val="20"/>
        <w:szCs w:val="20"/>
      </w:rPr>
      <w:t xml:space="preserve">AGORA </w:t>
    </w:r>
    <w:r w:rsidR="009D40A4">
      <w:rPr>
        <w:rFonts w:ascii="Tahoma" w:hAnsi="Tahoma" w:cs="Tahoma"/>
        <w:i/>
        <w:sz w:val="20"/>
        <w:szCs w:val="20"/>
      </w:rPr>
      <w:t xml:space="preserve">Services– Poste à pourvoir </w:t>
    </w:r>
    <w:r w:rsidR="009D40A4">
      <w:rPr>
        <w:rFonts w:ascii="Tahoma" w:hAnsi="Tahoma" w:cs="Tahoma"/>
        <w:i/>
        <w:sz w:val="20"/>
        <w:szCs w:val="20"/>
      </w:rPr>
      <w:tab/>
    </w:r>
    <w:r w:rsidR="00803323" w:rsidRPr="00DA6026">
      <w:rPr>
        <w:rStyle w:val="Numrodepage"/>
        <w:rFonts w:ascii="Tahoma" w:hAnsi="Tahoma" w:cs="Tahoma"/>
        <w:i/>
        <w:sz w:val="20"/>
        <w:szCs w:val="20"/>
      </w:rPr>
      <w:fldChar w:fldCharType="begin"/>
    </w:r>
    <w:r w:rsidRPr="00DA6026">
      <w:rPr>
        <w:rStyle w:val="Numrodepage"/>
        <w:rFonts w:ascii="Tahoma" w:hAnsi="Tahoma" w:cs="Tahoma"/>
        <w:i/>
        <w:sz w:val="20"/>
        <w:szCs w:val="20"/>
      </w:rPr>
      <w:instrText xml:space="preserve"> PAGE </w:instrText>
    </w:r>
    <w:r w:rsidR="00803323" w:rsidRPr="00DA6026">
      <w:rPr>
        <w:rStyle w:val="Numrodepage"/>
        <w:rFonts w:ascii="Tahoma" w:hAnsi="Tahoma" w:cs="Tahoma"/>
        <w:i/>
        <w:sz w:val="20"/>
        <w:szCs w:val="20"/>
      </w:rPr>
      <w:fldChar w:fldCharType="separate"/>
    </w:r>
    <w:r w:rsidR="003162E0">
      <w:rPr>
        <w:rStyle w:val="Numrodepage"/>
        <w:rFonts w:ascii="Tahoma" w:hAnsi="Tahoma" w:cs="Tahoma"/>
        <w:i/>
        <w:noProof/>
        <w:sz w:val="20"/>
        <w:szCs w:val="20"/>
      </w:rPr>
      <w:t>2</w:t>
    </w:r>
    <w:r w:rsidR="00803323" w:rsidRPr="00DA6026">
      <w:rPr>
        <w:rStyle w:val="Numrodepage"/>
        <w:rFonts w:ascii="Tahoma" w:hAnsi="Tahoma" w:cs="Tahoma"/>
        <w:i/>
        <w:sz w:val="20"/>
        <w:szCs w:val="20"/>
      </w:rPr>
      <w:fldChar w:fldCharType="end"/>
    </w:r>
    <w:r w:rsidRPr="00DA6026">
      <w:rPr>
        <w:rStyle w:val="Numrodepage"/>
        <w:rFonts w:ascii="Tahoma" w:hAnsi="Tahoma" w:cs="Tahoma"/>
        <w:i/>
        <w:sz w:val="20"/>
        <w:szCs w:val="20"/>
      </w:rPr>
      <w:t xml:space="preserve"> / </w:t>
    </w:r>
    <w:r w:rsidR="00803323" w:rsidRPr="00DA6026">
      <w:rPr>
        <w:rStyle w:val="Numrodepage"/>
        <w:rFonts w:ascii="Tahoma" w:hAnsi="Tahoma" w:cs="Tahoma"/>
        <w:i/>
        <w:sz w:val="20"/>
        <w:szCs w:val="20"/>
      </w:rPr>
      <w:fldChar w:fldCharType="begin"/>
    </w:r>
    <w:r w:rsidRPr="00DA6026">
      <w:rPr>
        <w:rStyle w:val="Numrodepage"/>
        <w:rFonts w:ascii="Tahoma" w:hAnsi="Tahoma" w:cs="Tahoma"/>
        <w:i/>
        <w:sz w:val="20"/>
        <w:szCs w:val="20"/>
      </w:rPr>
      <w:instrText xml:space="preserve"> NUMPAGES </w:instrText>
    </w:r>
    <w:r w:rsidR="00803323" w:rsidRPr="00DA6026">
      <w:rPr>
        <w:rStyle w:val="Numrodepage"/>
        <w:rFonts w:ascii="Tahoma" w:hAnsi="Tahoma" w:cs="Tahoma"/>
        <w:i/>
        <w:sz w:val="20"/>
        <w:szCs w:val="20"/>
      </w:rPr>
      <w:fldChar w:fldCharType="separate"/>
    </w:r>
    <w:r w:rsidR="003162E0">
      <w:rPr>
        <w:rStyle w:val="Numrodepage"/>
        <w:rFonts w:ascii="Tahoma" w:hAnsi="Tahoma" w:cs="Tahoma"/>
        <w:i/>
        <w:noProof/>
        <w:sz w:val="20"/>
        <w:szCs w:val="20"/>
      </w:rPr>
      <w:t>2</w:t>
    </w:r>
    <w:r w:rsidR="00803323" w:rsidRPr="00DA6026">
      <w:rPr>
        <w:rStyle w:val="Numrodepage"/>
        <w:rFonts w:ascii="Tahoma" w:hAnsi="Tahoma" w:cs="Tahoma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D3D" w:rsidRDefault="00722D3D">
      <w:r>
        <w:separator/>
      </w:r>
    </w:p>
  </w:footnote>
  <w:footnote w:type="continuationSeparator" w:id="0">
    <w:p w:rsidR="00722D3D" w:rsidRDefault="0072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2F" w:rsidRDefault="009D40A4">
    <w:pPr>
      <w:pStyle w:val="En-tte"/>
    </w:pPr>
    <w:r>
      <w:object w:dxaOrig="8744" w:dyaOrig="32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pt;height:52.5pt">
          <v:imagedata r:id="rId1" o:title="" grayscale="t"/>
        </v:shape>
        <o:OLEObject Type="Embed" ProgID="MSPhotoEd.3" ShapeID="_x0000_i1025" DrawAspect="Content" ObjectID="_1736145238" r:id="rId2"/>
      </w:object>
    </w:r>
  </w:p>
  <w:p w:rsidR="004564A9" w:rsidRDefault="004564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726D"/>
    <w:multiLevelType w:val="hybridMultilevel"/>
    <w:tmpl w:val="2BD04232"/>
    <w:lvl w:ilvl="0" w:tplc="040C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0FBF4F16"/>
    <w:multiLevelType w:val="multilevel"/>
    <w:tmpl w:val="730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70880"/>
    <w:multiLevelType w:val="hybridMultilevel"/>
    <w:tmpl w:val="77B6E38A"/>
    <w:lvl w:ilvl="0" w:tplc="040C000D">
      <w:start w:val="1"/>
      <w:numFmt w:val="bullet"/>
      <w:lvlText w:val="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EA3194D"/>
    <w:multiLevelType w:val="hybridMultilevel"/>
    <w:tmpl w:val="B7F015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11EFE"/>
    <w:multiLevelType w:val="hybridMultilevel"/>
    <w:tmpl w:val="8182E384"/>
    <w:lvl w:ilvl="0" w:tplc="EAF0B14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EC40422"/>
    <w:multiLevelType w:val="hybridMultilevel"/>
    <w:tmpl w:val="07940174"/>
    <w:lvl w:ilvl="0" w:tplc="D0C6ECCC">
      <w:start w:val="1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  <w:color w:val="414042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6B3023"/>
    <w:multiLevelType w:val="hybridMultilevel"/>
    <w:tmpl w:val="4ABA2C3E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E71AFD"/>
    <w:multiLevelType w:val="hybridMultilevel"/>
    <w:tmpl w:val="3BD271FE"/>
    <w:lvl w:ilvl="0" w:tplc="040C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00"/>
    <w:rsid w:val="000C17EF"/>
    <w:rsid w:val="000C32F5"/>
    <w:rsid w:val="000D5721"/>
    <w:rsid w:val="000D7150"/>
    <w:rsid w:val="000E4ECE"/>
    <w:rsid w:val="001229EC"/>
    <w:rsid w:val="001301A4"/>
    <w:rsid w:val="0015126A"/>
    <w:rsid w:val="00170D1A"/>
    <w:rsid w:val="001761B3"/>
    <w:rsid w:val="00197FA1"/>
    <w:rsid w:val="001B1F2E"/>
    <w:rsid w:val="001C090E"/>
    <w:rsid w:val="00212F8E"/>
    <w:rsid w:val="00242149"/>
    <w:rsid w:val="00243095"/>
    <w:rsid w:val="00250979"/>
    <w:rsid w:val="00253D4E"/>
    <w:rsid w:val="00270F6B"/>
    <w:rsid w:val="00276E22"/>
    <w:rsid w:val="002C4C87"/>
    <w:rsid w:val="002F2B15"/>
    <w:rsid w:val="003157FB"/>
    <w:rsid w:val="003162E0"/>
    <w:rsid w:val="00317538"/>
    <w:rsid w:val="00332100"/>
    <w:rsid w:val="00351462"/>
    <w:rsid w:val="00356194"/>
    <w:rsid w:val="00372AE1"/>
    <w:rsid w:val="0038167E"/>
    <w:rsid w:val="003A3CC2"/>
    <w:rsid w:val="00402E7F"/>
    <w:rsid w:val="004564A9"/>
    <w:rsid w:val="004631AE"/>
    <w:rsid w:val="00467F2F"/>
    <w:rsid w:val="00472116"/>
    <w:rsid w:val="004E589B"/>
    <w:rsid w:val="004E67D0"/>
    <w:rsid w:val="005034C5"/>
    <w:rsid w:val="00511465"/>
    <w:rsid w:val="00524692"/>
    <w:rsid w:val="005A6D53"/>
    <w:rsid w:val="005B4414"/>
    <w:rsid w:val="005B78EF"/>
    <w:rsid w:val="005D2BD5"/>
    <w:rsid w:val="005E5A78"/>
    <w:rsid w:val="006078B3"/>
    <w:rsid w:val="0064370C"/>
    <w:rsid w:val="00655677"/>
    <w:rsid w:val="0065597E"/>
    <w:rsid w:val="006565DB"/>
    <w:rsid w:val="00664D64"/>
    <w:rsid w:val="006B1C5C"/>
    <w:rsid w:val="006C419B"/>
    <w:rsid w:val="006D1FD6"/>
    <w:rsid w:val="007040DD"/>
    <w:rsid w:val="00722D3D"/>
    <w:rsid w:val="00724C63"/>
    <w:rsid w:val="0077032D"/>
    <w:rsid w:val="00786871"/>
    <w:rsid w:val="0078794C"/>
    <w:rsid w:val="00791E8F"/>
    <w:rsid w:val="00796B99"/>
    <w:rsid w:val="007C258A"/>
    <w:rsid w:val="007C4A2D"/>
    <w:rsid w:val="007F28F9"/>
    <w:rsid w:val="00803323"/>
    <w:rsid w:val="00845455"/>
    <w:rsid w:val="008679DC"/>
    <w:rsid w:val="008971CD"/>
    <w:rsid w:val="008A0714"/>
    <w:rsid w:val="008A6589"/>
    <w:rsid w:val="00920D24"/>
    <w:rsid w:val="00925FF4"/>
    <w:rsid w:val="0095239F"/>
    <w:rsid w:val="009766C5"/>
    <w:rsid w:val="009C694C"/>
    <w:rsid w:val="009D40A4"/>
    <w:rsid w:val="009D4E62"/>
    <w:rsid w:val="009F55DD"/>
    <w:rsid w:val="00A00190"/>
    <w:rsid w:val="00A0431A"/>
    <w:rsid w:val="00A14798"/>
    <w:rsid w:val="00A15BAC"/>
    <w:rsid w:val="00A22DAC"/>
    <w:rsid w:val="00A34443"/>
    <w:rsid w:val="00A42D24"/>
    <w:rsid w:val="00A46292"/>
    <w:rsid w:val="00A5257D"/>
    <w:rsid w:val="00AB3281"/>
    <w:rsid w:val="00AD3C5F"/>
    <w:rsid w:val="00B01ECF"/>
    <w:rsid w:val="00B037EF"/>
    <w:rsid w:val="00B261D3"/>
    <w:rsid w:val="00B5773D"/>
    <w:rsid w:val="00B65DDF"/>
    <w:rsid w:val="00B66039"/>
    <w:rsid w:val="00B77D05"/>
    <w:rsid w:val="00B80009"/>
    <w:rsid w:val="00B8029B"/>
    <w:rsid w:val="00B8052C"/>
    <w:rsid w:val="00B95A99"/>
    <w:rsid w:val="00BB4836"/>
    <w:rsid w:val="00BD5987"/>
    <w:rsid w:val="00BF0474"/>
    <w:rsid w:val="00C1021C"/>
    <w:rsid w:val="00C26B95"/>
    <w:rsid w:val="00C73FC0"/>
    <w:rsid w:val="00C87E7E"/>
    <w:rsid w:val="00C92240"/>
    <w:rsid w:val="00C93ABD"/>
    <w:rsid w:val="00C93CAE"/>
    <w:rsid w:val="00CB21D0"/>
    <w:rsid w:val="00CE4ACB"/>
    <w:rsid w:val="00CE6CAF"/>
    <w:rsid w:val="00CF2843"/>
    <w:rsid w:val="00D107D2"/>
    <w:rsid w:val="00D2239C"/>
    <w:rsid w:val="00D31EF8"/>
    <w:rsid w:val="00D63559"/>
    <w:rsid w:val="00D64E7E"/>
    <w:rsid w:val="00D736A1"/>
    <w:rsid w:val="00D7538D"/>
    <w:rsid w:val="00D76EB7"/>
    <w:rsid w:val="00D95D55"/>
    <w:rsid w:val="00DA6026"/>
    <w:rsid w:val="00DE5624"/>
    <w:rsid w:val="00E21BE6"/>
    <w:rsid w:val="00E5095A"/>
    <w:rsid w:val="00E534BA"/>
    <w:rsid w:val="00E553FA"/>
    <w:rsid w:val="00E70FDF"/>
    <w:rsid w:val="00EA5150"/>
    <w:rsid w:val="00EA62F6"/>
    <w:rsid w:val="00ED2749"/>
    <w:rsid w:val="00F21454"/>
    <w:rsid w:val="00F3141A"/>
    <w:rsid w:val="00F31B95"/>
    <w:rsid w:val="00F31F5E"/>
    <w:rsid w:val="00F547E5"/>
    <w:rsid w:val="00F554E2"/>
    <w:rsid w:val="00F652B0"/>
    <w:rsid w:val="00F849AB"/>
    <w:rsid w:val="00FB54F2"/>
    <w:rsid w:val="00FC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5BFA51"/>
  <w15:docId w15:val="{374A770D-A389-4590-98BD-1188F8F1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323"/>
    <w:rPr>
      <w:sz w:val="24"/>
      <w:szCs w:val="24"/>
    </w:rPr>
  </w:style>
  <w:style w:type="paragraph" w:styleId="Titre1">
    <w:name w:val="heading 1"/>
    <w:basedOn w:val="Normal"/>
    <w:next w:val="Normal"/>
    <w:qFormat/>
    <w:rsid w:val="00803323"/>
    <w:pPr>
      <w:keepNext/>
      <w:outlineLvl w:val="0"/>
    </w:pPr>
    <w:rPr>
      <w:rFonts w:ascii="Arial" w:hAnsi="Arial" w:cs="Arial"/>
      <w:sz w:val="28"/>
    </w:rPr>
  </w:style>
  <w:style w:type="paragraph" w:styleId="Titre2">
    <w:name w:val="heading 2"/>
    <w:basedOn w:val="Normal"/>
    <w:next w:val="Normal"/>
    <w:qFormat/>
    <w:rsid w:val="00803323"/>
    <w:pPr>
      <w:keepNext/>
      <w:jc w:val="right"/>
      <w:outlineLvl w:val="1"/>
    </w:pPr>
    <w:rPr>
      <w:rFonts w:ascii="Arial" w:hAnsi="Arial" w:cs="Arial"/>
      <w:sz w:val="28"/>
    </w:rPr>
  </w:style>
  <w:style w:type="paragraph" w:styleId="Titre3">
    <w:name w:val="heading 3"/>
    <w:basedOn w:val="Normal"/>
    <w:next w:val="Normal"/>
    <w:qFormat/>
    <w:rsid w:val="00803323"/>
    <w:pPr>
      <w:keepNext/>
      <w:jc w:val="center"/>
      <w:outlineLvl w:val="2"/>
    </w:pPr>
    <w:rPr>
      <w:rFonts w:ascii="Comic Sans MS" w:hAnsi="Comic Sans MS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803323"/>
    <w:pPr>
      <w:ind w:left="4245" w:firstLine="3"/>
      <w:jc w:val="both"/>
    </w:pPr>
    <w:rPr>
      <w:rFonts w:ascii="Comic Sans MS" w:hAnsi="Comic Sans MS" w:cs="Arial"/>
      <w:sz w:val="22"/>
    </w:rPr>
  </w:style>
  <w:style w:type="table" w:styleId="Grilledutableau">
    <w:name w:val="Table Grid"/>
    <w:basedOn w:val="TableauNormal"/>
    <w:rsid w:val="00270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270F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70F6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6026"/>
  </w:style>
  <w:style w:type="paragraph" w:styleId="Paragraphedeliste">
    <w:name w:val="List Paragraph"/>
    <w:basedOn w:val="Normal"/>
    <w:uiPriority w:val="34"/>
    <w:qFormat/>
    <w:rsid w:val="005A6D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ield">
    <w:name w:val="field"/>
    <w:basedOn w:val="Policepardfaut"/>
    <w:rsid w:val="00AB3281"/>
  </w:style>
  <w:style w:type="character" w:styleId="Lienhypertexte">
    <w:name w:val="Hyperlink"/>
    <w:basedOn w:val="Policepardfaut"/>
    <w:uiPriority w:val="99"/>
    <w:unhideWhenUsed/>
    <w:rsid w:val="00CB2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annetier@agoraservic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749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Service du Personnel</vt:lpstr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Service du Personnel</dc:title>
  <dc:creator>AGORA</dc:creator>
  <cp:lastModifiedBy>Sophie Pannetier</cp:lastModifiedBy>
  <cp:revision>14</cp:revision>
  <cp:lastPrinted>2022-09-06T08:40:00Z</cp:lastPrinted>
  <dcterms:created xsi:type="dcterms:W3CDTF">2022-09-26T13:37:00Z</dcterms:created>
  <dcterms:modified xsi:type="dcterms:W3CDTF">2023-01-25T08:48:00Z</dcterms:modified>
</cp:coreProperties>
</file>